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2B" w:rsidRPr="005F116B" w:rsidRDefault="006F762B" w:rsidP="006F762B">
      <w:pPr>
        <w:snapToGrid w:val="0"/>
        <w:spacing w:line="240" w:lineRule="atLeast"/>
        <w:jc w:val="center"/>
        <w:rPr>
          <w:rFonts w:ascii="標楷體" w:eastAsia="標楷體" w:hAnsi="標楷體"/>
          <w:kern w:val="0"/>
          <w:sz w:val="32"/>
          <w:szCs w:val="32"/>
        </w:rPr>
      </w:pPr>
      <w:r w:rsidRPr="005F116B">
        <w:rPr>
          <w:rFonts w:ascii="標楷體" w:eastAsia="標楷體" w:hAnsi="標楷體"/>
          <w:kern w:val="0"/>
          <w:sz w:val="32"/>
          <w:szCs w:val="32"/>
        </w:rPr>
        <w:t>參訪</w:t>
      </w:r>
      <w:r w:rsidRPr="005F116B">
        <w:rPr>
          <w:rFonts w:ascii="標楷體" w:eastAsia="標楷體" w:hAnsi="標楷體" w:hint="eastAsia"/>
          <w:kern w:val="0"/>
          <w:sz w:val="32"/>
          <w:szCs w:val="32"/>
        </w:rPr>
        <w:t>坪林</w:t>
      </w:r>
      <w:r w:rsidRPr="005F116B">
        <w:rPr>
          <w:rFonts w:ascii="標楷體" w:eastAsia="標楷體" w:hAnsi="標楷體"/>
          <w:kern w:val="0"/>
          <w:sz w:val="32"/>
          <w:szCs w:val="32"/>
        </w:rPr>
        <w:t>行控中心、</w:t>
      </w:r>
      <w:r w:rsidRPr="005F116B">
        <w:rPr>
          <w:rFonts w:ascii="標楷體" w:eastAsia="標楷體" w:hAnsi="標楷體" w:hint="eastAsia"/>
          <w:kern w:val="0"/>
          <w:sz w:val="32"/>
          <w:szCs w:val="32"/>
        </w:rPr>
        <w:t>雪隧</w:t>
      </w:r>
      <w:r w:rsidRPr="005F116B">
        <w:rPr>
          <w:rFonts w:ascii="標楷體" w:eastAsia="標楷體" w:hAnsi="標楷體"/>
          <w:kern w:val="0"/>
          <w:sz w:val="32"/>
          <w:szCs w:val="32"/>
        </w:rPr>
        <w:t>文物館及漫步</w:t>
      </w:r>
      <w:r w:rsidRPr="005F116B">
        <w:rPr>
          <w:rFonts w:ascii="標楷體" w:eastAsia="標楷體" w:hAnsi="標楷體" w:hint="eastAsia"/>
          <w:kern w:val="0"/>
          <w:sz w:val="32"/>
          <w:szCs w:val="32"/>
        </w:rPr>
        <w:t>九</w:t>
      </w:r>
      <w:proofErr w:type="gramStart"/>
      <w:r w:rsidRPr="005F116B">
        <w:rPr>
          <w:rFonts w:ascii="標楷體" w:eastAsia="標楷體" w:hAnsi="標楷體" w:hint="eastAsia"/>
          <w:kern w:val="0"/>
          <w:sz w:val="32"/>
          <w:szCs w:val="32"/>
        </w:rPr>
        <w:t>寮</w:t>
      </w:r>
      <w:proofErr w:type="gramEnd"/>
      <w:r w:rsidRPr="005F116B">
        <w:rPr>
          <w:rFonts w:ascii="標楷體" w:eastAsia="標楷體" w:hAnsi="標楷體" w:hint="eastAsia"/>
          <w:kern w:val="0"/>
          <w:sz w:val="32"/>
          <w:szCs w:val="32"/>
        </w:rPr>
        <w:t>溪</w:t>
      </w:r>
      <w:r w:rsidRPr="005F116B">
        <w:rPr>
          <w:rFonts w:ascii="標楷體" w:eastAsia="標楷體" w:hAnsi="標楷體"/>
          <w:kern w:val="0"/>
          <w:sz w:val="32"/>
          <w:szCs w:val="32"/>
        </w:rPr>
        <w:t>自然生態園區之旅</w:t>
      </w:r>
    </w:p>
    <w:p w:rsidR="006F762B" w:rsidRPr="005F116B" w:rsidRDefault="006F762B" w:rsidP="006F762B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F116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2476"/>
        <w:gridCol w:w="2480"/>
        <w:gridCol w:w="2477"/>
      </w:tblGrid>
      <w:tr w:rsidR="006F762B" w:rsidRPr="00503F2D" w:rsidTr="002902F7"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76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477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2902F7"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2476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77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2902F7"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出生年月日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*辦理保險</w:t>
            </w:r>
          </w:p>
        </w:tc>
        <w:tc>
          <w:tcPr>
            <w:tcW w:w="2476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身分證字號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*辦理保險</w:t>
            </w:r>
          </w:p>
        </w:tc>
        <w:tc>
          <w:tcPr>
            <w:tcW w:w="2477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2902F7"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臉書名稱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*選填，為活動標記</w:t>
            </w:r>
          </w:p>
        </w:tc>
        <w:tc>
          <w:tcPr>
            <w:tcW w:w="7433" w:type="dxa"/>
            <w:gridSpan w:val="3"/>
          </w:tcPr>
          <w:p w:rsidR="006F762B" w:rsidRPr="002902F7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F762B" w:rsidRPr="00503F2D" w:rsidRDefault="006F762B" w:rsidP="006F762B">
      <w:pPr>
        <w:widowControl/>
        <w:rPr>
          <w:rFonts w:ascii="標楷體" w:eastAsia="標楷體" w:hAnsi="標楷體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8"/>
        <w:gridCol w:w="2477"/>
        <w:gridCol w:w="2479"/>
        <w:gridCol w:w="2478"/>
      </w:tblGrid>
      <w:tr w:rsidR="006F762B" w:rsidRPr="00503F2D" w:rsidTr="004078BD">
        <w:tc>
          <w:tcPr>
            <w:tcW w:w="9978" w:type="dxa"/>
            <w:gridSpan w:val="4"/>
          </w:tcPr>
          <w:p w:rsidR="006F762B" w:rsidRPr="00503F2D" w:rsidRDefault="006F762B" w:rsidP="004078BD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03F2D">
              <w:rPr>
                <w:rFonts w:ascii="標楷體" w:eastAsia="標楷體" w:hAnsi="標楷體" w:hint="eastAsia"/>
                <w:sz w:val="28"/>
                <w:szCs w:val="28"/>
              </w:rPr>
              <w:t>眷屬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</w:tr>
      <w:tr w:rsidR="006F762B" w:rsidRPr="00503F2D" w:rsidTr="004078BD">
        <w:tc>
          <w:tcPr>
            <w:tcW w:w="2494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94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95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4078BD">
        <w:tc>
          <w:tcPr>
            <w:tcW w:w="2494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出生年月日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*辦理保險</w:t>
            </w:r>
          </w:p>
        </w:tc>
        <w:tc>
          <w:tcPr>
            <w:tcW w:w="2494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身分證字號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*辦理保險</w:t>
            </w:r>
          </w:p>
        </w:tc>
        <w:tc>
          <w:tcPr>
            <w:tcW w:w="2495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F762B" w:rsidRDefault="006F762B" w:rsidP="006F762B">
      <w:pPr>
        <w:widowControl/>
        <w:rPr>
          <w:rFonts w:ascii="微軟正黑體" w:eastAsia="微軟正黑體" w:hAnsi="微軟正黑體"/>
          <w:sz w:val="20"/>
          <w:szCs w:val="20"/>
        </w:rPr>
      </w:pPr>
    </w:p>
    <w:p w:rsidR="006F762B" w:rsidRPr="004E3833" w:rsidRDefault="004E3833" w:rsidP="006F762B">
      <w:pPr>
        <w:spacing w:line="360" w:lineRule="exact"/>
        <w:rPr>
          <w:rFonts w:eastAsia="標楷體"/>
          <w:sz w:val="20"/>
          <w:szCs w:val="20"/>
        </w:rPr>
      </w:pPr>
      <w:r>
        <w:rPr>
          <w:rFonts w:eastAsia="DengXian" w:hint="eastAsia"/>
          <w:sz w:val="20"/>
          <w:szCs w:val="20"/>
          <w:lang w:eastAsia="zh-CN"/>
        </w:rPr>
        <w:t>*</w:t>
      </w:r>
      <w:bookmarkStart w:id="0" w:name="_GoBack"/>
      <w:bookmarkEnd w:id="0"/>
      <w:r w:rsidRPr="004E3833">
        <w:rPr>
          <w:rFonts w:eastAsia="標楷體"/>
          <w:sz w:val="20"/>
          <w:szCs w:val="20"/>
        </w:rPr>
        <w:t>填寫完成後，請傳真至</w:t>
      </w:r>
      <w:r w:rsidRPr="004E3833">
        <w:rPr>
          <w:rFonts w:eastAsia="標楷體"/>
          <w:sz w:val="20"/>
          <w:szCs w:val="20"/>
        </w:rPr>
        <w:t>02-23973003</w:t>
      </w:r>
      <w:r w:rsidRPr="004E3833">
        <w:rPr>
          <w:rFonts w:eastAsia="標楷體"/>
          <w:sz w:val="20"/>
          <w:szCs w:val="20"/>
        </w:rPr>
        <w:t>或</w:t>
      </w:r>
      <w:r w:rsidRPr="004E3833">
        <w:rPr>
          <w:rFonts w:eastAsia="標楷體"/>
          <w:sz w:val="20"/>
          <w:szCs w:val="20"/>
        </w:rPr>
        <w:t>email</w:t>
      </w:r>
      <w:r w:rsidRPr="004E3833">
        <w:rPr>
          <w:rFonts w:eastAsia="標楷體"/>
          <w:sz w:val="20"/>
          <w:szCs w:val="20"/>
        </w:rPr>
        <w:t>至</w:t>
      </w:r>
      <w:r w:rsidRPr="004E3833">
        <w:rPr>
          <w:rFonts w:eastAsia="標楷體"/>
          <w:sz w:val="20"/>
          <w:szCs w:val="20"/>
        </w:rPr>
        <w:t>sh</w:t>
      </w:r>
      <w:r w:rsidRPr="004E3833">
        <w:rPr>
          <w:rFonts w:eastAsia="標楷體"/>
          <w:sz w:val="20"/>
          <w:szCs w:val="20"/>
          <w:lang w:eastAsia="zh-CN"/>
        </w:rPr>
        <w:t>ane@cie.org.tw</w:t>
      </w:r>
    </w:p>
    <w:p w:rsidR="00E75950" w:rsidRDefault="00E75950"/>
    <w:sectPr w:rsidR="00E75950" w:rsidSect="00B92ACE">
      <w:pgSz w:w="11906" w:h="16838"/>
      <w:pgMar w:top="568" w:right="991" w:bottom="42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B"/>
    <w:rsid w:val="002615AA"/>
    <w:rsid w:val="002902F7"/>
    <w:rsid w:val="00450696"/>
    <w:rsid w:val="004E3833"/>
    <w:rsid w:val="006F762B"/>
    <w:rsid w:val="00E75950"/>
    <w:rsid w:val="00E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E5BE"/>
  <w15:chartTrackingRefBased/>
  <w15:docId w15:val="{42F63763-F53B-4841-BCBB-12382D9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</cp:lastModifiedBy>
  <cp:revision>4</cp:revision>
  <dcterms:created xsi:type="dcterms:W3CDTF">2019-02-12T07:39:00Z</dcterms:created>
  <dcterms:modified xsi:type="dcterms:W3CDTF">2019-02-12T07:40:00Z</dcterms:modified>
</cp:coreProperties>
</file>