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21" w:rsidRPr="008F3321" w:rsidRDefault="008F3321" w:rsidP="008F332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szCs w:val="36"/>
          <w:lang w:val="en-US" w:eastAsia="en-US"/>
        </w:rPr>
      </w:pPr>
      <w:r w:rsidRPr="008F3321">
        <w:rPr>
          <w:rFonts w:eastAsiaTheme="minorHAnsi"/>
          <w:b/>
          <w:bCs/>
          <w:sz w:val="36"/>
          <w:szCs w:val="36"/>
          <w:lang w:val="en-US" w:eastAsia="en-US"/>
        </w:rPr>
        <w:t>2018 WFEO GREE Women in Engineering Award</w:t>
      </w:r>
    </w:p>
    <w:p w:rsidR="008F3321" w:rsidRDefault="008F3321" w:rsidP="008F332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1F497D" w:themeColor="text2"/>
          <w:sz w:val="22"/>
          <w:szCs w:val="22"/>
          <w:lang w:val="en-US" w:eastAsia="en-US"/>
        </w:rPr>
      </w:pPr>
    </w:p>
    <w:p w:rsidR="008F3321" w:rsidRPr="00F74D1F" w:rsidRDefault="008F3321" w:rsidP="008F3321">
      <w:pPr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>Nomination Form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(to be completed </w:t>
      </w:r>
      <w:r w:rsidRPr="00F74D1F">
        <w:rPr>
          <w:rFonts w:ascii="Century Gothic" w:hAnsi="Century Gothic"/>
          <w:i/>
          <w:iCs/>
          <w:color w:val="000000"/>
          <w:sz w:val="20"/>
          <w:szCs w:val="20"/>
          <w:u w:val="single"/>
          <w:lang w:val="en-US" w:eastAsia="en-US"/>
        </w:rPr>
        <w:t>in English language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)</w:t>
      </w:r>
    </w:p>
    <w:p w:rsidR="008F3321" w:rsidRPr="00F74D1F" w:rsidRDefault="008F3321" w:rsidP="008F3321">
      <w:pPr>
        <w:rPr>
          <w:lang w:val="en-US" w:eastAsia="en-US"/>
        </w:rPr>
      </w:pPr>
    </w:p>
    <w:p w:rsidR="008F3321" w:rsidRPr="00F74D1F" w:rsidRDefault="008F3321" w:rsidP="008F3321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>A. Background Data for the nominated engineer</w:t>
      </w:r>
    </w:p>
    <w:p w:rsidR="008F3321" w:rsidRPr="000B7CF4" w:rsidRDefault="008F3321" w:rsidP="008F3321">
      <w:pPr>
        <w:shd w:val="clear" w:color="auto" w:fill="FFFFFF"/>
        <w:rPr>
          <w:rFonts w:ascii="Century Gothic" w:eastAsiaTheme="minorEastAsia" w:hAnsi="Century Gothic" w:hint="eastAsia"/>
          <w:color w:val="000000"/>
          <w:sz w:val="20"/>
          <w:szCs w:val="20"/>
          <w:lang w:val="en-US" w:eastAsia="zh-TW"/>
        </w:rPr>
      </w:pPr>
      <w:r>
        <w:rPr>
          <w:rFonts w:ascii="Century Gothic" w:hAnsi="Century Gothic"/>
          <w:color w:val="000000"/>
          <w:sz w:val="20"/>
          <w:szCs w:val="20"/>
          <w:lang w:val="en-US" w:eastAsia="en-US"/>
        </w:rPr>
        <w:t>Name and surname</w:t>
      </w:r>
      <w:r w:rsidR="000B7CF4">
        <w:rPr>
          <w:rFonts w:ascii="Century Gothic" w:eastAsiaTheme="minorEastAsia" w:hAnsi="Century Gothic" w:hint="eastAsia"/>
          <w:color w:val="000000"/>
          <w:sz w:val="20"/>
          <w:szCs w:val="20"/>
          <w:lang w:val="en-US" w:eastAsia="zh-TW"/>
        </w:rPr>
        <w:t xml:space="preserve"> (</w:t>
      </w:r>
      <w:r w:rsidR="000B7CF4">
        <w:rPr>
          <w:rFonts w:ascii="Century Gothic" w:eastAsiaTheme="minorEastAsia" w:hAnsi="Century Gothic" w:hint="eastAsia"/>
          <w:color w:val="000000"/>
          <w:sz w:val="20"/>
          <w:szCs w:val="20"/>
          <w:lang w:val="en-US" w:eastAsia="zh-TW"/>
        </w:rPr>
        <w:t>中文及英文全名</w:t>
      </w:r>
      <w:r w:rsidR="000B7CF4">
        <w:rPr>
          <w:rFonts w:ascii="Century Gothic" w:eastAsiaTheme="minorEastAsia" w:hAnsi="Century Gothic" w:hint="eastAsia"/>
          <w:color w:val="000000"/>
          <w:sz w:val="20"/>
          <w:szCs w:val="20"/>
          <w:lang w:val="en-US" w:eastAsia="zh-TW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F3321" w:rsidTr="008F3321">
        <w:tc>
          <w:tcPr>
            <w:tcW w:w="8362" w:type="dxa"/>
          </w:tcPr>
          <w:p w:rsidR="008F3321" w:rsidRDefault="008F3321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</w:tc>
      </w:tr>
    </w:tbl>
    <w:p w:rsidR="009112CA" w:rsidRDefault="008F3321">
      <w:pPr>
        <w:rPr>
          <w:rFonts w:ascii="Century Gothic" w:eastAsiaTheme="minorEastAsia" w:hAnsi="Century Gothic"/>
          <w:color w:val="000000"/>
          <w:sz w:val="20"/>
          <w:szCs w:val="20"/>
          <w:lang w:val="en-US" w:eastAsia="zh-TW"/>
        </w:rPr>
      </w:pPr>
      <w:r>
        <w:rPr>
          <w:rFonts w:ascii="Century Gothic" w:hAnsi="Century Gothic"/>
          <w:color w:val="000000"/>
          <w:sz w:val="20"/>
          <w:szCs w:val="20"/>
          <w:lang w:val="en-US" w:eastAsia="en-US"/>
        </w:rPr>
        <w:t>Date of Birth</w:t>
      </w:r>
      <w:r w:rsidR="00931620">
        <w:rPr>
          <w:rFonts w:ascii="Century Gothic" w:eastAsiaTheme="minorEastAsia" w:hAnsi="Century Gothic" w:hint="eastAsia"/>
          <w:color w:val="000000"/>
          <w:sz w:val="20"/>
          <w:szCs w:val="20"/>
          <w:lang w:val="en-US" w:eastAsia="zh-TW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  <w:lang w:val="en-US" w:eastAsia="en-US"/>
        </w:rPr>
        <w:t xml:space="preserve"> DD/MM/YYYY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F3321" w:rsidTr="008F3321">
        <w:tc>
          <w:tcPr>
            <w:tcW w:w="8362" w:type="dxa"/>
          </w:tcPr>
          <w:p w:rsidR="008F3321" w:rsidRDefault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</w:tc>
      </w:tr>
    </w:tbl>
    <w:p w:rsidR="00931620" w:rsidRPr="00F74D1F" w:rsidRDefault="00931620" w:rsidP="00931620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>
        <w:rPr>
          <w:rFonts w:ascii="Century Gothic" w:hAnsi="Century Gothic"/>
          <w:color w:val="000000"/>
          <w:sz w:val="20"/>
          <w:szCs w:val="20"/>
          <w:lang w:val="en-US" w:eastAsia="en-US"/>
        </w:rPr>
        <w:t>Address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931620" w:rsidTr="006A7DA0">
        <w:tc>
          <w:tcPr>
            <w:tcW w:w="8362" w:type="dxa"/>
          </w:tcPr>
          <w:p w:rsidR="00931620" w:rsidRDefault="00931620" w:rsidP="006A7DA0">
            <w:pPr>
              <w:rPr>
                <w:rFonts w:eastAsiaTheme="minorEastAsia"/>
                <w:lang w:eastAsia="zh-TW"/>
              </w:rPr>
            </w:pPr>
          </w:p>
        </w:tc>
      </w:tr>
    </w:tbl>
    <w:p w:rsidR="000B7CF4" w:rsidRPr="00F74D1F" w:rsidRDefault="000B7CF4" w:rsidP="000B7CF4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>
        <w:rPr>
          <w:rFonts w:ascii="Century Gothic" w:eastAsiaTheme="minorEastAsia" w:hAnsi="Century Gothic" w:hint="eastAsia"/>
          <w:color w:val="000000"/>
          <w:sz w:val="20"/>
          <w:szCs w:val="20"/>
          <w:lang w:val="en-US" w:eastAsia="zh-TW"/>
        </w:rPr>
        <w:t>Email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B7CF4" w:rsidTr="007A78E1">
        <w:tc>
          <w:tcPr>
            <w:tcW w:w="8362" w:type="dxa"/>
          </w:tcPr>
          <w:p w:rsidR="000B7CF4" w:rsidRDefault="000B7CF4" w:rsidP="007A78E1">
            <w:pPr>
              <w:rPr>
                <w:rFonts w:eastAsiaTheme="minorEastAsia"/>
                <w:lang w:eastAsia="zh-TW"/>
              </w:rPr>
            </w:pPr>
          </w:p>
        </w:tc>
      </w:tr>
    </w:tbl>
    <w:p w:rsidR="000B7CF4" w:rsidRPr="00F74D1F" w:rsidRDefault="000B7CF4" w:rsidP="000B7CF4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>
        <w:rPr>
          <w:rFonts w:ascii="Century Gothic" w:eastAsiaTheme="minorEastAsia" w:hAnsi="Century Gothic" w:hint="eastAsia"/>
          <w:color w:val="000000"/>
          <w:sz w:val="20"/>
          <w:szCs w:val="20"/>
          <w:lang w:val="en-US" w:eastAsia="zh-TW"/>
        </w:rPr>
        <w:t>Mobile Phone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B7CF4" w:rsidTr="007A78E1">
        <w:tc>
          <w:tcPr>
            <w:tcW w:w="8362" w:type="dxa"/>
          </w:tcPr>
          <w:p w:rsidR="000B7CF4" w:rsidRDefault="000B7CF4" w:rsidP="007A78E1">
            <w:pPr>
              <w:rPr>
                <w:rFonts w:eastAsiaTheme="minorEastAsia"/>
                <w:lang w:eastAsia="zh-TW"/>
              </w:rPr>
            </w:pPr>
          </w:p>
        </w:tc>
      </w:tr>
    </w:tbl>
    <w:p w:rsidR="008F3321" w:rsidRPr="00F74D1F" w:rsidRDefault="008F3321" w:rsidP="008F3321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 xml:space="preserve">B. About the Nominating Person </w:t>
      </w:r>
    </w:p>
    <w:p w:rsidR="008F3321" w:rsidRPr="00F74D1F" w:rsidRDefault="008F3321" w:rsidP="008F3321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Short brief on the nominee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Proposed citation (not more than 100 carefully edited words that reflect specific accomplishments) that will be repeated in the announcement in case the nominee is awarded.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F3321" w:rsidTr="008F3321">
        <w:tc>
          <w:tcPr>
            <w:tcW w:w="8362" w:type="dxa"/>
          </w:tcPr>
          <w:p w:rsidR="008F3321" w:rsidRDefault="008F3321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  <w:p w:rsidR="008F3321" w:rsidRDefault="008F3321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  <w:p w:rsidR="008F3321" w:rsidRDefault="008F3321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</w:tc>
      </w:tr>
    </w:tbl>
    <w:p w:rsidR="008F3321" w:rsidRPr="00F74D1F" w:rsidRDefault="008F3321" w:rsidP="008F3321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Detail of accomplishments and qualifications *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Identification and evaluation of the accomplishments on which the nomination is based, possibly including education, academic or corporate research and innovation work, entrepreneurship, non-for-profit involvement and leadership, participation in government or international institutions...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  <w:proofErr w:type="gramStart"/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(Maximum of 500 words).</w:t>
      </w:r>
      <w:proofErr w:type="gramEnd"/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The text should fit the award criteria as described above as much as possible.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F3321" w:rsidTr="008F3321">
        <w:tc>
          <w:tcPr>
            <w:tcW w:w="8362" w:type="dxa"/>
          </w:tcPr>
          <w:p w:rsidR="008F3321" w:rsidRDefault="008F3321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  <w:r w:rsidRPr="00F74D1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</w:p>
          <w:p w:rsidR="00931620" w:rsidRDefault="00931620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  <w:p w:rsidR="00931620" w:rsidRDefault="00931620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  <w:p w:rsidR="00931620" w:rsidRPr="00931620" w:rsidRDefault="00931620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  <w:p w:rsidR="008F3321" w:rsidRDefault="008F3321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  <w:p w:rsidR="008F3321" w:rsidRPr="008F3321" w:rsidRDefault="008F3321" w:rsidP="008F3321">
            <w:pPr>
              <w:rPr>
                <w:rFonts w:ascii="Century Gothic" w:eastAsiaTheme="minorEastAsia" w:hAnsi="Century Gothic"/>
                <w:color w:val="000000"/>
                <w:sz w:val="20"/>
                <w:szCs w:val="20"/>
                <w:lang w:val="en-US" w:eastAsia="zh-TW"/>
              </w:rPr>
            </w:pPr>
          </w:p>
        </w:tc>
      </w:tr>
    </w:tbl>
    <w:p w:rsidR="003F151D" w:rsidRPr="003F151D" w:rsidRDefault="003F151D" w:rsidP="003F151D">
      <w:pPr>
        <w:spacing w:beforeLines="100" w:before="360"/>
        <w:rPr>
          <w:rFonts w:eastAsia="標楷體" w:hint="eastAsia"/>
          <w:lang w:val="en-US" w:eastAsia="zh-TW"/>
        </w:rPr>
      </w:pPr>
      <w:bookmarkStart w:id="0" w:name="_GoBack"/>
      <w:bookmarkEnd w:id="0"/>
      <w:r w:rsidRPr="003F151D">
        <w:rPr>
          <w:rFonts w:eastAsia="標楷體" w:hint="eastAsia"/>
          <w:lang w:val="en-US" w:eastAsia="zh-TW"/>
        </w:rPr>
        <w:t>請於</w:t>
      </w:r>
      <w:r w:rsidRPr="003F151D">
        <w:rPr>
          <w:rFonts w:eastAsia="標楷體" w:hint="eastAsia"/>
          <w:lang w:val="en-US" w:eastAsia="zh-TW"/>
        </w:rPr>
        <w:t>6</w:t>
      </w:r>
      <w:r w:rsidRPr="003F151D">
        <w:rPr>
          <w:rFonts w:eastAsia="標楷體" w:hint="eastAsia"/>
          <w:lang w:val="en-US" w:eastAsia="zh-TW"/>
        </w:rPr>
        <w:t>月</w:t>
      </w:r>
      <w:r w:rsidRPr="003F151D">
        <w:rPr>
          <w:rFonts w:eastAsia="標楷體" w:hint="eastAsia"/>
          <w:lang w:val="en-US" w:eastAsia="zh-TW"/>
        </w:rPr>
        <w:t>25</w:t>
      </w:r>
      <w:r w:rsidRPr="003F151D">
        <w:rPr>
          <w:rFonts w:eastAsia="標楷體" w:hint="eastAsia"/>
          <w:lang w:val="en-US" w:eastAsia="zh-TW"/>
        </w:rPr>
        <w:t>日（郵戳為憑）前將申請表及英文簡歷以掛號寄達本學會審查。</w:t>
      </w:r>
    </w:p>
    <w:sectPr w:rsidR="003F151D" w:rsidRPr="003F151D" w:rsidSect="003F151D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57" w:rsidRDefault="00905157" w:rsidP="000B7CF4">
      <w:r>
        <w:separator/>
      </w:r>
    </w:p>
  </w:endnote>
  <w:endnote w:type="continuationSeparator" w:id="0">
    <w:p w:rsidR="00905157" w:rsidRDefault="00905157" w:rsidP="000B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57" w:rsidRDefault="00905157" w:rsidP="000B7CF4">
      <w:r>
        <w:separator/>
      </w:r>
    </w:p>
  </w:footnote>
  <w:footnote w:type="continuationSeparator" w:id="0">
    <w:p w:rsidR="00905157" w:rsidRDefault="00905157" w:rsidP="000B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11C"/>
    <w:multiLevelType w:val="hybridMultilevel"/>
    <w:tmpl w:val="A446BD0C"/>
    <w:lvl w:ilvl="0" w:tplc="4F68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AC0D6E"/>
    <w:multiLevelType w:val="hybridMultilevel"/>
    <w:tmpl w:val="4154826E"/>
    <w:lvl w:ilvl="0" w:tplc="51128DD8">
      <w:start w:val="1"/>
      <w:numFmt w:val="taiwaneseCountingThousand"/>
      <w:lvlText w:val="%1、"/>
      <w:lvlJc w:val="left"/>
      <w:pPr>
        <w:ind w:left="1056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21"/>
    <w:rsid w:val="000B7CF4"/>
    <w:rsid w:val="003F151D"/>
    <w:rsid w:val="007C59C4"/>
    <w:rsid w:val="0086078D"/>
    <w:rsid w:val="008F3321"/>
    <w:rsid w:val="00905157"/>
    <w:rsid w:val="009112CA"/>
    <w:rsid w:val="0093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21"/>
    <w:rPr>
      <w:rFonts w:ascii="Times New Roman" w:eastAsia="Times New Roman" w:hAnsi="Times New Roman" w:cs="Times New Roman"/>
      <w:kern w:val="0"/>
      <w:szCs w:val="24"/>
      <w:lang w:val="fr-FR" w:eastAsia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CF4"/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  <w:style w:type="paragraph" w:styleId="a6">
    <w:name w:val="footer"/>
    <w:basedOn w:val="a"/>
    <w:link w:val="a7"/>
    <w:uiPriority w:val="99"/>
    <w:unhideWhenUsed/>
    <w:rsid w:val="000B7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CF4"/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  <w:style w:type="paragraph" w:styleId="a8">
    <w:name w:val="List Paragraph"/>
    <w:basedOn w:val="a"/>
    <w:uiPriority w:val="34"/>
    <w:qFormat/>
    <w:rsid w:val="003F15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21"/>
    <w:rPr>
      <w:rFonts w:ascii="Times New Roman" w:eastAsia="Times New Roman" w:hAnsi="Times New Roman" w:cs="Times New Roman"/>
      <w:kern w:val="0"/>
      <w:szCs w:val="24"/>
      <w:lang w:val="fr-FR" w:eastAsia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CF4"/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  <w:style w:type="paragraph" w:styleId="a6">
    <w:name w:val="footer"/>
    <w:basedOn w:val="a"/>
    <w:link w:val="a7"/>
    <w:uiPriority w:val="99"/>
    <w:unhideWhenUsed/>
    <w:rsid w:val="000B7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CF4"/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  <w:style w:type="paragraph" w:styleId="a8">
    <w:name w:val="List Paragraph"/>
    <w:basedOn w:val="a"/>
    <w:uiPriority w:val="34"/>
    <w:qFormat/>
    <w:rsid w:val="003F15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2018-05-17T06:31:00Z</cp:lastPrinted>
  <dcterms:created xsi:type="dcterms:W3CDTF">2018-05-17T01:33:00Z</dcterms:created>
  <dcterms:modified xsi:type="dcterms:W3CDTF">2018-05-17T06:31:00Z</dcterms:modified>
</cp:coreProperties>
</file>