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7F" w:rsidRPr="006B5243" w:rsidRDefault="00E9207F" w:rsidP="00E9207F">
      <w:pPr>
        <w:widowControl/>
        <w:jc w:val="center"/>
        <w:rPr>
          <w:rFonts w:ascii="標楷體" w:eastAsia="標楷體" w:hAnsi="標楷體"/>
          <w:bCs/>
          <w:sz w:val="36"/>
          <w:szCs w:val="36"/>
        </w:rPr>
      </w:pPr>
      <w:r w:rsidRPr="00E9207F">
        <w:rPr>
          <w:rFonts w:ascii="Times New Roman" w:eastAsia="標楷體" w:hAnsi="Times New Roman" w:cs="Times New Roman"/>
          <w:bCs/>
          <w:sz w:val="36"/>
          <w:szCs w:val="36"/>
        </w:rPr>
        <w:t>2016</w:t>
      </w:r>
      <w:r w:rsidRPr="006B5243">
        <w:rPr>
          <w:rFonts w:ascii="標楷體" w:eastAsia="標楷體" w:hAnsi="標楷體" w:hint="eastAsia"/>
          <w:bCs/>
          <w:sz w:val="36"/>
          <w:szCs w:val="36"/>
        </w:rPr>
        <w:t>公共工程專案管理案例分析研討會</w:t>
      </w:r>
    </w:p>
    <w:p w:rsidR="00E9207F" w:rsidRPr="006B5243" w:rsidRDefault="00E9207F" w:rsidP="00E9207F">
      <w:pPr>
        <w:snapToGrid w:val="0"/>
        <w:spacing w:beforeLines="20" w:before="72" w:afterLines="50" w:after="180" w:line="440" w:lineRule="exact"/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6B5243">
        <w:rPr>
          <w:rFonts w:ascii="標楷體" w:eastAsia="標楷體" w:hAnsi="標楷體" w:hint="eastAsia"/>
          <w:sz w:val="36"/>
          <w:szCs w:val="36"/>
          <w:u w:val="double"/>
        </w:rPr>
        <w:t>報  名  表</w:t>
      </w:r>
    </w:p>
    <w:p w:rsidR="00E9207F" w:rsidRDefault="00E9207F" w:rsidP="00364C27">
      <w:pPr>
        <w:snapToGrid w:val="0"/>
        <w:spacing w:line="320" w:lineRule="exact"/>
        <w:rPr>
          <w:rFonts w:ascii="Times New Roman" w:eastAsia="標楷體" w:hAnsi="Times New Roman" w:cs="Times New Roman" w:hint="eastAsia"/>
          <w:bCs/>
        </w:rPr>
      </w:pPr>
      <w:r w:rsidRPr="006B5243">
        <w:rPr>
          <w:rFonts w:ascii="標楷體" w:eastAsia="標楷體" w:hAnsi="標楷體" w:hint="eastAsia"/>
          <w:bCs/>
        </w:rPr>
        <w:t>請於</w:t>
      </w:r>
      <w:r w:rsidRPr="00E9207F">
        <w:rPr>
          <w:rFonts w:ascii="Times New Roman" w:eastAsia="標楷體" w:hAnsi="Times New Roman" w:cs="Times New Roman"/>
          <w:bCs/>
        </w:rPr>
        <w:t>4</w:t>
      </w:r>
      <w:r w:rsidRPr="006B5243">
        <w:rPr>
          <w:rFonts w:ascii="標楷體" w:eastAsia="標楷體" w:hAnsi="標楷體" w:hint="eastAsia"/>
          <w:bCs/>
        </w:rPr>
        <w:t>月</w:t>
      </w:r>
      <w:r w:rsidRPr="00E9207F">
        <w:rPr>
          <w:rFonts w:ascii="Times New Roman" w:eastAsia="標楷體" w:hAnsi="Times New Roman" w:cs="Times New Roman"/>
          <w:bCs/>
        </w:rPr>
        <w:t>25</w:t>
      </w:r>
      <w:r w:rsidRPr="006B5243">
        <w:rPr>
          <w:rFonts w:ascii="標楷體" w:eastAsia="標楷體" w:hAnsi="標楷體" w:hint="eastAsia"/>
          <w:bCs/>
        </w:rPr>
        <w:t>日星期</w:t>
      </w:r>
      <w:r>
        <w:rPr>
          <w:rFonts w:ascii="標楷體" w:eastAsia="標楷體" w:hAnsi="標楷體" w:hint="eastAsia"/>
          <w:bCs/>
        </w:rPr>
        <w:t>一</w:t>
      </w:r>
      <w:r w:rsidRPr="006B5243">
        <w:rPr>
          <w:rFonts w:ascii="標楷體" w:eastAsia="標楷體" w:hAnsi="標楷體" w:hint="eastAsia"/>
          <w:bCs/>
        </w:rPr>
        <w:t>前</w:t>
      </w:r>
      <w:r>
        <w:rPr>
          <w:rFonts w:ascii="標楷體" w:eastAsia="標楷體" w:hAnsi="標楷體" w:hint="eastAsia"/>
          <w:bCs/>
        </w:rPr>
        <w:t>（</w:t>
      </w:r>
      <w:r w:rsidRPr="006B5243">
        <w:rPr>
          <w:rFonts w:ascii="標楷體" w:eastAsia="標楷體" w:hAnsi="標楷體" w:hint="eastAsia"/>
          <w:bCs/>
        </w:rPr>
        <w:t>名額</w:t>
      </w:r>
      <w:r w:rsidRPr="00E9207F">
        <w:rPr>
          <w:rFonts w:ascii="Times New Roman" w:eastAsia="標楷體" w:hAnsi="Times New Roman" w:cs="Times New Roman"/>
          <w:bCs/>
        </w:rPr>
        <w:t>60</w:t>
      </w:r>
      <w:r w:rsidRPr="006B5243">
        <w:rPr>
          <w:rFonts w:ascii="標楷體" w:eastAsia="標楷體" w:hAnsi="標楷體" w:hint="eastAsia"/>
          <w:bCs/>
        </w:rPr>
        <w:t>人，額滿即止</w:t>
      </w:r>
      <w:r>
        <w:rPr>
          <w:rFonts w:ascii="標楷體" w:eastAsia="標楷體" w:hAnsi="標楷體" w:hint="eastAsia"/>
          <w:bCs/>
        </w:rPr>
        <w:t>）</w:t>
      </w:r>
      <w:r w:rsidRPr="006B5243">
        <w:rPr>
          <w:rFonts w:ascii="標楷體" w:eastAsia="標楷體" w:hAnsi="標楷體" w:hint="eastAsia"/>
          <w:bCs/>
        </w:rPr>
        <w:t>將本表</w:t>
      </w:r>
      <w:r w:rsidRPr="006B5243">
        <w:rPr>
          <w:rFonts w:ascii="標楷體" w:eastAsia="標楷體" w:hAnsi="標楷體" w:hint="eastAsia"/>
        </w:rPr>
        <w:t>傳真至</w:t>
      </w:r>
      <w:r w:rsidRPr="00E9207F">
        <w:rPr>
          <w:rFonts w:ascii="Times New Roman" w:eastAsia="標楷體" w:hAnsi="Times New Roman" w:cs="Times New Roman"/>
        </w:rPr>
        <w:t>0</w:t>
      </w:r>
      <w:r w:rsidRPr="00E9207F">
        <w:rPr>
          <w:rFonts w:ascii="Times New Roman" w:eastAsia="標楷體" w:hAnsi="Times New Roman" w:cs="Times New Roman"/>
          <w:bCs/>
        </w:rPr>
        <w:t>2-23973003</w:t>
      </w:r>
    </w:p>
    <w:p w:rsidR="00364C27" w:rsidRPr="006B5243" w:rsidRDefault="00364C27" w:rsidP="00364C27">
      <w:pPr>
        <w:snapToGrid w:val="0"/>
        <w:spacing w:afterLines="50" w:after="180" w:line="320" w:lineRule="exact"/>
        <w:rPr>
          <w:rFonts w:ascii="標楷體" w:eastAsia="標楷體" w:hAnsi="標楷體"/>
          <w:b/>
          <w:bCs/>
          <w:szCs w:val="24"/>
        </w:rPr>
      </w:pPr>
      <w:r w:rsidRPr="00364C27">
        <w:rPr>
          <w:rFonts w:ascii="Times New Roman" w:eastAsia="標楷體" w:hAnsi="Times New Roman" w:cs="Times New Roman" w:hint="eastAsia"/>
          <w:bCs/>
          <w:color w:val="FF0000"/>
        </w:rPr>
        <w:t>*</w:t>
      </w:r>
      <w:r w:rsidRPr="00364C27">
        <w:rPr>
          <w:rFonts w:ascii="Times New Roman" w:eastAsia="標楷體" w:hAnsi="Times New Roman" w:cs="Times New Roman" w:hint="eastAsia"/>
          <w:bCs/>
          <w:color w:val="FF0000"/>
        </w:rPr>
        <w:t>付款完成，才視為完</w:t>
      </w:r>
      <w:bookmarkStart w:id="0" w:name="_GoBack"/>
      <w:bookmarkEnd w:id="0"/>
      <w:r w:rsidRPr="00364C27">
        <w:rPr>
          <w:rFonts w:ascii="Times New Roman" w:eastAsia="標楷體" w:hAnsi="Times New Roman" w:cs="Times New Roman" w:hint="eastAsia"/>
          <w:bCs/>
          <w:color w:val="FF0000"/>
        </w:rPr>
        <w:t>成報名。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2"/>
        <w:gridCol w:w="3594"/>
        <w:gridCol w:w="1509"/>
        <w:gridCol w:w="3253"/>
      </w:tblGrid>
      <w:tr w:rsidR="00E9207F" w:rsidRPr="006B5243" w:rsidTr="00E9207F">
        <w:trPr>
          <w:trHeight w:hRule="exact" w:val="793"/>
          <w:jc w:val="center"/>
        </w:trPr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7F" w:rsidRPr="006B5243" w:rsidRDefault="00E9207F" w:rsidP="00E9207F">
            <w:pPr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身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分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證號碼</w:t>
            </w:r>
          </w:p>
        </w:tc>
        <w:tc>
          <w:tcPr>
            <w:tcW w:w="3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Default="00E9207F" w:rsidP="00E9207F">
            <w:pPr>
              <w:ind w:right="800"/>
              <w:jc w:val="both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</w:p>
          <w:p w:rsidR="00E9207F" w:rsidRPr="006B5243" w:rsidRDefault="00E9207F" w:rsidP="00E9207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(登錄認證積分)</w:t>
            </w:r>
          </w:p>
        </w:tc>
      </w:tr>
      <w:tr w:rsidR="00E9207F" w:rsidRPr="006B5243" w:rsidTr="00E9207F">
        <w:trPr>
          <w:trHeight w:hRule="exact" w:val="79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E9207F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服務單位/職稱</w:t>
            </w:r>
          </w:p>
        </w:tc>
        <w:tc>
          <w:tcPr>
            <w:tcW w:w="3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7F" w:rsidRPr="006B5243" w:rsidRDefault="00E9207F" w:rsidP="00814F45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Default="00E9207F" w:rsidP="00E9207F">
            <w:pPr>
              <w:ind w:right="800"/>
              <w:jc w:val="both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</w:p>
          <w:p w:rsidR="00E9207F" w:rsidRPr="006B5243" w:rsidRDefault="00E9207F" w:rsidP="00E9207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(登錄認證積分)</w:t>
            </w:r>
          </w:p>
        </w:tc>
      </w:tr>
      <w:tr w:rsidR="00E9207F" w:rsidRPr="006B5243" w:rsidTr="00E9207F">
        <w:trPr>
          <w:trHeight w:hRule="exact" w:val="79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手機:</w:t>
            </w:r>
          </w:p>
          <w:p w:rsidR="00E9207F" w:rsidRPr="006B5243" w:rsidRDefault="00E9207F" w:rsidP="00814F45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電話:                               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F" w:rsidRPr="006B5243" w:rsidRDefault="00E9207F" w:rsidP="00E9207F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午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餐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  □</w:t>
            </w:r>
            <w:r w:rsidRPr="006B5243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一般    □</w:t>
            </w:r>
            <w:r w:rsidRPr="006B5243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E9207F" w:rsidRPr="006B5243" w:rsidTr="00E9207F">
        <w:trPr>
          <w:trHeight w:hRule="exact" w:val="135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 已繳年費會員每人</w:t>
            </w:r>
            <w:r w:rsidRPr="00E9207F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 xml:space="preserve"> 1,500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元(</w:t>
            </w:r>
            <w:proofErr w:type="gramStart"/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含主</w:t>
            </w:r>
            <w:proofErr w:type="gramEnd"/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、承、協辦單位)</w:t>
            </w:r>
          </w:p>
          <w:p w:rsidR="00E9207F" w:rsidRPr="00E9207F" w:rsidRDefault="00E9207F" w:rsidP="00E9207F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 非會員每人</w:t>
            </w:r>
            <w:r w:rsidRPr="00E9207F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2,000</w:t>
            </w: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元(含未繳年費會員)</w:t>
            </w:r>
          </w:p>
        </w:tc>
      </w:tr>
      <w:tr w:rsidR="00E9207F" w:rsidRPr="006B5243" w:rsidTr="00E9207F">
        <w:trPr>
          <w:trHeight w:hRule="exact" w:val="85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E9207F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通訊地址</w:t>
            </w:r>
            <w:r w:rsidRPr="00E9207F">
              <w:rPr>
                <w:rFonts w:ascii="標楷體" w:eastAsia="標楷體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E9207F">
              <w:rPr>
                <w:rFonts w:ascii="標楷體" w:eastAsia="標楷體" w:hint="eastAsia"/>
                <w:b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E9207F">
              <w:rPr>
                <w:rFonts w:ascii="標楷體" w:eastAsia="標楷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E9207F">
            <w:pPr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□□□ </w:t>
            </w:r>
          </w:p>
        </w:tc>
      </w:tr>
      <w:tr w:rsidR="00E9207F" w:rsidRPr="006B5243" w:rsidTr="00E9207F">
        <w:trPr>
          <w:trHeight w:hRule="exact" w:val="85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E9207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9207F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E-MAIL</w:t>
            </w:r>
            <w:r w:rsidRPr="00E9207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E9207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E9207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Pr="00E9207F" w:rsidRDefault="00E9207F" w:rsidP="00E9207F"/>
        </w:tc>
      </w:tr>
      <w:tr w:rsidR="00E9207F" w:rsidRPr="006B5243" w:rsidTr="00E9207F">
        <w:trPr>
          <w:trHeight w:hRule="exact" w:val="1793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07F" w:rsidRDefault="00E9207F" w:rsidP="00E9207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E9207F">
              <w:t xml:space="preserve"> </w:t>
            </w:r>
            <w:r w:rsidRPr="00E9207F">
              <w:rPr>
                <w:rFonts w:hint="eastAsia"/>
              </w:rPr>
              <w:t>□</w:t>
            </w:r>
            <w:r w:rsidRPr="00E9207F">
              <w:t xml:space="preserve"> </w:t>
            </w:r>
            <w:r w:rsidRPr="00E9207F">
              <w:rPr>
                <w:rFonts w:ascii="標楷體" w:eastAsia="標楷體" w:hAnsi="標楷體" w:hint="eastAsia"/>
              </w:rPr>
              <w:t>申請工程會技師訓練積分，技師科別</w:t>
            </w:r>
            <w:r w:rsidRPr="00E9207F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E9207F" w:rsidRPr="00E9207F" w:rsidRDefault="00E9207F" w:rsidP="00E9207F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E9207F">
              <w:rPr>
                <w:rFonts w:ascii="標楷體" w:eastAsia="標楷體" w:hAnsi="標楷體" w:hint="eastAsia"/>
                <w:b/>
                <w:sz w:val="20"/>
                <w:szCs w:val="20"/>
              </w:rPr>
              <w:t>(限填</w:t>
            </w:r>
            <w:proofErr w:type="gramStart"/>
            <w:r w:rsidRPr="00E9207F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E9207F">
              <w:rPr>
                <w:rFonts w:ascii="標楷體" w:eastAsia="標楷體" w:hAnsi="標楷體" w:hint="eastAsia"/>
                <w:b/>
                <w:sz w:val="20"/>
                <w:szCs w:val="20"/>
              </w:rPr>
              <w:t>科，非執業技師請勿勾選)</w:t>
            </w:r>
          </w:p>
          <w:p w:rsidR="00E9207F" w:rsidRPr="00E9207F" w:rsidRDefault="00E9207F" w:rsidP="00E9207F">
            <w:pPr>
              <w:spacing w:line="320" w:lineRule="exact"/>
            </w:pPr>
            <w:r w:rsidRPr="00E9207F">
              <w:t xml:space="preserve"> </w:t>
            </w:r>
            <w:r w:rsidRPr="00E9207F">
              <w:rPr>
                <w:rFonts w:hint="eastAsia"/>
              </w:rPr>
              <w:t>□</w:t>
            </w:r>
            <w:r w:rsidRPr="00E9207F">
              <w:t xml:space="preserve"> </w:t>
            </w:r>
            <w:r w:rsidRPr="00E9207F">
              <w:rPr>
                <w:rFonts w:ascii="標楷體" w:eastAsia="標楷體" w:hAnsi="標楷體" w:hint="eastAsia"/>
              </w:rPr>
              <w:t>申請</w:t>
            </w:r>
            <w:r w:rsidRPr="00E9207F">
              <w:rPr>
                <w:rFonts w:ascii="Times New Roman" w:hAnsi="Times New Roman" w:cs="Times New Roman"/>
              </w:rPr>
              <w:t>PMI PDUs PMI ID</w:t>
            </w:r>
            <w:r w:rsidRPr="00E9207F">
              <w:rPr>
                <w:rFonts w:hint="eastAsia"/>
              </w:rPr>
              <w:t>：</w:t>
            </w:r>
          </w:p>
          <w:p w:rsidR="00E9207F" w:rsidRPr="00E9207F" w:rsidRDefault="00E9207F" w:rsidP="00E9207F">
            <w:pPr>
              <w:spacing w:line="320" w:lineRule="exact"/>
            </w:pPr>
            <w:r w:rsidRPr="00E9207F">
              <w:t xml:space="preserve"> </w:t>
            </w:r>
            <w:r w:rsidRPr="00E9207F">
              <w:rPr>
                <w:rFonts w:hint="eastAsia"/>
              </w:rPr>
              <w:t>□</w:t>
            </w:r>
            <w:r w:rsidRPr="00E9207F">
              <w:t xml:space="preserve"> </w:t>
            </w:r>
            <w:r w:rsidRPr="00E9207F">
              <w:rPr>
                <w:rFonts w:ascii="標楷體" w:eastAsia="標楷體" w:hAnsi="標楷體" w:hint="eastAsia"/>
              </w:rPr>
              <w:t>申請上網登錄公務人員終身學習時數</w:t>
            </w:r>
            <w:r w:rsidRPr="00E9207F">
              <w:rPr>
                <w:rFonts w:ascii="標楷體" w:eastAsia="標楷體" w:hAnsi="標楷體" w:hint="eastAsia"/>
                <w:b/>
                <w:sz w:val="20"/>
                <w:szCs w:val="20"/>
              </w:rPr>
              <w:t>(非公務人員請勿勾選)</w:t>
            </w:r>
          </w:p>
          <w:p w:rsidR="00E9207F" w:rsidRPr="00E9207F" w:rsidRDefault="00E9207F" w:rsidP="00E9207F">
            <w:r w:rsidRPr="00E9207F">
              <w:t xml:space="preserve"> </w:t>
            </w:r>
            <w:r w:rsidRPr="00E9207F">
              <w:rPr>
                <w:rFonts w:hint="eastAsia"/>
              </w:rPr>
              <w:t>□</w:t>
            </w:r>
            <w:r w:rsidRPr="00E9207F">
              <w:t xml:space="preserve"> </w:t>
            </w:r>
            <w:r w:rsidRPr="00E9207F">
              <w:rPr>
                <w:rFonts w:ascii="標楷體" w:eastAsia="標楷體" w:hAnsi="標楷體" w:hint="eastAsia"/>
              </w:rPr>
              <w:t>申請本</w:t>
            </w:r>
            <w:proofErr w:type="gramStart"/>
            <w:r w:rsidRPr="00E9207F">
              <w:rPr>
                <w:rFonts w:ascii="標楷體" w:eastAsia="標楷體" w:hAnsi="標楷體" w:hint="eastAsia"/>
              </w:rPr>
              <w:t>學會參訓證明</w:t>
            </w:r>
            <w:proofErr w:type="gramEnd"/>
          </w:p>
        </w:tc>
      </w:tr>
      <w:tr w:rsidR="00E9207F" w:rsidRPr="006B5243" w:rsidTr="00E9207F">
        <w:trPr>
          <w:trHeight w:hRule="exact" w:val="836"/>
          <w:jc w:val="center"/>
        </w:trPr>
        <w:tc>
          <w:tcPr>
            <w:tcW w:w="17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收據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07F" w:rsidRPr="006B5243" w:rsidRDefault="00E9207F" w:rsidP="00814F45">
            <w:pPr>
              <w:adjustRightInd w:val="0"/>
              <w:ind w:firstLineChars="50" w:firstLine="130"/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</w:pPr>
            <w:r w:rsidRPr="006B5243"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收據抬頭</w:t>
            </w:r>
            <w:r w:rsidRPr="006B5243"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 w:rsidRPr="006B5243"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□同服務單位</w:t>
            </w:r>
            <w:r w:rsidRPr="006B5243"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 w:rsidRPr="006B5243"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□同本人</w:t>
            </w:r>
            <w:r w:rsidRPr="006B5243"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 w:rsidRPr="006B5243"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□其他</w:t>
            </w:r>
            <w:r w:rsidRPr="006B5243">
              <w:rPr>
                <w:rFonts w:ascii="Arial" w:eastAsia="標楷體" w:hAnsi="標楷體" w:cs="Arial"/>
                <w:bCs/>
                <w:color w:val="000000"/>
              </w:rPr>
              <w:t>___________________</w:t>
            </w:r>
          </w:p>
        </w:tc>
      </w:tr>
    </w:tbl>
    <w:p w:rsidR="00E9207F" w:rsidRPr="006B5243" w:rsidRDefault="00E9207F" w:rsidP="00E9207F">
      <w:pPr>
        <w:spacing w:beforeLines="50" w:before="180" w:line="2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6B5243">
        <w:rPr>
          <w:rFonts w:eastAsia="標楷體" w:hAnsi="標楷體" w:hint="eastAsia"/>
          <w:sz w:val="26"/>
          <w:szCs w:val="26"/>
        </w:rPr>
        <w:t>繳費方式：</w:t>
      </w:r>
      <w:r w:rsidRPr="006B5243">
        <w:rPr>
          <w:rFonts w:ascii="標楷體" w:eastAsia="標楷體" w:hAnsi="標楷體" w:hint="eastAsia"/>
          <w:bCs/>
          <w:sz w:val="26"/>
          <w:szCs w:val="26"/>
        </w:rPr>
        <w:t>□</w:t>
      </w:r>
      <w:r w:rsidRPr="006B5243">
        <w:rPr>
          <w:rFonts w:eastAsia="標楷體"/>
          <w:sz w:val="26"/>
          <w:szCs w:val="26"/>
        </w:rPr>
        <w:t xml:space="preserve"> </w:t>
      </w:r>
      <w:r w:rsidRPr="006B5243">
        <w:rPr>
          <w:rFonts w:eastAsia="標楷體" w:hAnsi="標楷體" w:hint="eastAsia"/>
          <w:bCs/>
          <w:sz w:val="26"/>
          <w:szCs w:val="26"/>
        </w:rPr>
        <w:t>郵政劃撥帳號：</w:t>
      </w:r>
      <w:r w:rsidRPr="00E9207F">
        <w:rPr>
          <w:rFonts w:ascii="Times New Roman" w:eastAsia="標楷體" w:hAnsi="Times New Roman" w:cs="Times New Roman"/>
          <w:bCs/>
          <w:sz w:val="26"/>
          <w:szCs w:val="26"/>
        </w:rPr>
        <w:t>00059892</w:t>
      </w:r>
      <w:r w:rsidRPr="006B5243">
        <w:rPr>
          <w:rFonts w:eastAsia="標楷體"/>
          <w:sz w:val="26"/>
          <w:szCs w:val="26"/>
        </w:rPr>
        <w:t xml:space="preserve">   </w:t>
      </w:r>
      <w:r w:rsidRPr="006B5243">
        <w:rPr>
          <w:rFonts w:eastAsia="標楷體" w:hAnsi="標楷體" w:hint="eastAsia"/>
          <w:sz w:val="26"/>
          <w:szCs w:val="26"/>
        </w:rPr>
        <w:t>戶名：社團法人</w:t>
      </w:r>
      <w:r w:rsidRPr="006B5243">
        <w:rPr>
          <w:rFonts w:eastAsia="標楷體" w:hint="eastAsia"/>
          <w:color w:val="000000"/>
          <w:sz w:val="26"/>
          <w:szCs w:val="26"/>
        </w:rPr>
        <w:t>中國工程師學會</w:t>
      </w:r>
    </w:p>
    <w:p w:rsidR="00E9207F" w:rsidRPr="006B5243" w:rsidRDefault="00E9207F" w:rsidP="00E9207F">
      <w:pPr>
        <w:spacing w:beforeLines="50" w:before="180" w:line="280" w:lineRule="exact"/>
        <w:ind w:left="1344" w:rightChars="-100" w:right="-240"/>
        <w:rPr>
          <w:rFonts w:eastAsia="標楷體" w:hAnsi="標楷體"/>
          <w:sz w:val="26"/>
          <w:szCs w:val="26"/>
        </w:rPr>
      </w:pPr>
      <w:r w:rsidRPr="006B5243">
        <w:rPr>
          <w:rFonts w:ascii="標楷體" w:eastAsia="標楷體" w:hAnsi="標楷體" w:hint="eastAsia"/>
          <w:bCs/>
          <w:sz w:val="26"/>
          <w:szCs w:val="26"/>
        </w:rPr>
        <w:t xml:space="preserve">□ </w:t>
      </w:r>
      <w:r w:rsidRPr="006B5243">
        <w:rPr>
          <w:rFonts w:eastAsia="標楷體" w:hAnsi="標楷體" w:hint="eastAsia"/>
          <w:bCs/>
          <w:sz w:val="26"/>
          <w:szCs w:val="26"/>
        </w:rPr>
        <w:t>信用卡：</w:t>
      </w:r>
      <w:r w:rsidRPr="006B5243">
        <w:rPr>
          <w:rFonts w:eastAsia="標楷體" w:hAnsi="標楷體" w:hint="eastAsia"/>
          <w:sz w:val="26"/>
          <w:szCs w:val="26"/>
        </w:rPr>
        <w:t>請填寫信用卡付款授權書</w:t>
      </w:r>
    </w:p>
    <w:p w:rsidR="00E9207F" w:rsidRPr="006B5243" w:rsidRDefault="00E9207F" w:rsidP="00E9207F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  <w:szCs w:val="24"/>
        </w:rPr>
      </w:pPr>
    </w:p>
    <w:p w:rsidR="00E9207F" w:rsidRPr="006B5243" w:rsidRDefault="00E9207F" w:rsidP="00E9207F">
      <w:pPr>
        <w:snapToGrid w:val="0"/>
        <w:spacing w:beforeLines="50" w:before="180" w:line="240" w:lineRule="exact"/>
        <w:ind w:left="1" w:rightChars="250" w:right="600"/>
        <w:jc w:val="center"/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  <w:r w:rsidRPr="006B5243">
        <w:rPr>
          <w:rFonts w:eastAsia="標楷體" w:hAnsi="標楷體" w:hint="eastAsia"/>
          <w:b/>
          <w:sz w:val="30"/>
          <w:szCs w:val="30"/>
          <w:u w:val="single"/>
        </w:rPr>
        <w:t>中國工程師學會信用卡付款授權書</w:t>
      </w:r>
    </w:p>
    <w:p w:rsidR="00E9207F" w:rsidRPr="006B5243" w:rsidRDefault="00E9207F" w:rsidP="00E9207F">
      <w:pPr>
        <w:snapToGrid w:val="0"/>
        <w:spacing w:line="480" w:lineRule="exact"/>
        <w:ind w:leftChars="59" w:left="142"/>
        <w:rPr>
          <w:rFonts w:eastAsia="標楷體"/>
          <w:szCs w:val="24"/>
        </w:rPr>
      </w:pPr>
      <w:r w:rsidRPr="006B5243">
        <w:rPr>
          <w:rFonts w:eastAsia="標楷體" w:hAnsi="標楷體" w:hint="eastAsia"/>
        </w:rPr>
        <w:t>卡</w:t>
      </w:r>
      <w:r w:rsidRPr="006B5243">
        <w:rPr>
          <w:rFonts w:eastAsia="標楷體"/>
        </w:rPr>
        <w:t xml:space="preserve">   </w:t>
      </w:r>
      <w:r w:rsidRPr="006B5243">
        <w:rPr>
          <w:rFonts w:eastAsia="標楷體" w:hAnsi="標楷體" w:hint="eastAsia"/>
        </w:rPr>
        <w:t>別</w:t>
      </w:r>
      <w:r w:rsidRPr="006B5243">
        <w:rPr>
          <w:rFonts w:eastAsia="標楷體"/>
        </w:rPr>
        <w:t xml:space="preserve"> </w:t>
      </w:r>
      <w:r w:rsidRPr="006B5243">
        <w:rPr>
          <w:rFonts w:eastAsia="標楷體" w:hAnsi="標楷體" w:hint="eastAsia"/>
        </w:rPr>
        <w:t>：</w:t>
      </w:r>
      <w:r w:rsidRPr="006B5243">
        <w:rPr>
          <w:rFonts w:eastAsia="標楷體"/>
        </w:rPr>
        <w:t xml:space="preserve"> </w:t>
      </w:r>
      <w:r w:rsidRPr="006B5243">
        <w:rPr>
          <w:rFonts w:ascii="Arial" w:eastAsia="標楷體" w:hAnsi="標楷體" w:cs="Arial" w:hint="eastAsia"/>
        </w:rPr>
        <w:t>□</w:t>
      </w:r>
      <w:r w:rsidRPr="006B5243">
        <w:rPr>
          <w:rFonts w:eastAsia="標楷體"/>
        </w:rPr>
        <w:t xml:space="preserve"> </w:t>
      </w:r>
      <w:r w:rsidRPr="00E9207F">
        <w:rPr>
          <w:rFonts w:ascii="Times New Roman" w:eastAsia="標楷體" w:hAnsi="Times New Roman" w:cs="Times New Roman"/>
        </w:rPr>
        <w:t>VISA</w:t>
      </w:r>
      <w:r w:rsidRPr="006B5243">
        <w:rPr>
          <w:rFonts w:eastAsia="標楷體"/>
        </w:rPr>
        <w:t xml:space="preserve">   </w:t>
      </w:r>
      <w:r w:rsidRPr="006B5243">
        <w:rPr>
          <w:rFonts w:ascii="Arial" w:eastAsia="標楷體" w:hAnsi="標楷體" w:cs="Arial" w:hint="eastAsia"/>
        </w:rPr>
        <w:t>□</w:t>
      </w:r>
      <w:r w:rsidRPr="006B5243">
        <w:rPr>
          <w:rFonts w:eastAsia="標楷體"/>
        </w:rPr>
        <w:t xml:space="preserve"> </w:t>
      </w:r>
      <w:r w:rsidRPr="00E9207F">
        <w:rPr>
          <w:rFonts w:ascii="Times New Roman" w:eastAsia="標楷體" w:hAnsi="Times New Roman" w:cs="Times New Roman"/>
        </w:rPr>
        <w:t>Master Card</w:t>
      </w:r>
      <w:r w:rsidRPr="006B5243">
        <w:rPr>
          <w:rFonts w:eastAsia="標楷體"/>
        </w:rPr>
        <w:t xml:space="preserve">   </w:t>
      </w:r>
      <w:r w:rsidRPr="006B5243">
        <w:rPr>
          <w:rFonts w:ascii="Arial" w:eastAsia="標楷體" w:hAnsi="標楷體" w:cs="Arial" w:hint="eastAsia"/>
        </w:rPr>
        <w:t>□</w:t>
      </w:r>
      <w:r w:rsidRPr="006B5243">
        <w:rPr>
          <w:rFonts w:eastAsia="標楷體"/>
        </w:rPr>
        <w:t xml:space="preserve"> </w:t>
      </w:r>
      <w:r w:rsidRPr="00E9207F">
        <w:rPr>
          <w:rFonts w:ascii="Times New Roman" w:eastAsia="標楷體" w:hAnsi="Times New Roman" w:cs="Times New Roman"/>
        </w:rPr>
        <w:t>JCB</w:t>
      </w:r>
      <w:r w:rsidRPr="006B5243">
        <w:rPr>
          <w:rFonts w:eastAsia="標楷體" w:hAnsi="標楷體"/>
        </w:rPr>
        <w:t xml:space="preserve">  </w:t>
      </w:r>
      <w:r w:rsidRPr="006B5243">
        <w:rPr>
          <w:rFonts w:eastAsia="標楷體" w:hAnsi="標楷體" w:hint="eastAsia"/>
        </w:rPr>
        <w:t>發卡銀行：</w:t>
      </w:r>
      <w:r w:rsidRPr="006B5243">
        <w:rPr>
          <w:rFonts w:eastAsia="標楷體"/>
          <w:u w:val="single"/>
        </w:rPr>
        <w:t xml:space="preserve">                   </w:t>
      </w:r>
    </w:p>
    <w:p w:rsidR="00E9207F" w:rsidRPr="006B5243" w:rsidRDefault="00E9207F" w:rsidP="00E9207F">
      <w:pPr>
        <w:tabs>
          <w:tab w:val="left" w:pos="6512"/>
          <w:tab w:val="left" w:pos="7052"/>
        </w:tabs>
        <w:snapToGrid w:val="0"/>
        <w:spacing w:line="480" w:lineRule="exact"/>
        <w:ind w:leftChars="59" w:left="142"/>
        <w:rPr>
          <w:rFonts w:eastAsia="標楷體"/>
          <w:u w:val="single"/>
        </w:rPr>
      </w:pPr>
      <w:r w:rsidRPr="006B5243">
        <w:rPr>
          <w:rFonts w:eastAsia="標楷體" w:hAnsi="標楷體" w:hint="eastAsia"/>
        </w:rPr>
        <w:t>卡</w:t>
      </w:r>
      <w:r w:rsidRPr="006B5243">
        <w:rPr>
          <w:rFonts w:eastAsia="標楷體"/>
        </w:rPr>
        <w:t xml:space="preserve">    </w:t>
      </w:r>
      <w:r w:rsidRPr="006B5243">
        <w:rPr>
          <w:rFonts w:eastAsia="標楷體" w:hAnsi="標楷體" w:hint="eastAsia"/>
        </w:rPr>
        <w:t>號：</w:t>
      </w:r>
      <w:r w:rsidRPr="006B5243">
        <w:rPr>
          <w:rFonts w:eastAsia="標楷體"/>
          <w:u w:val="single"/>
        </w:rPr>
        <w:t xml:space="preserve">                                         </w:t>
      </w:r>
      <w:r w:rsidRPr="006B5243">
        <w:rPr>
          <w:rFonts w:eastAsia="標楷體"/>
        </w:rPr>
        <w:t xml:space="preserve">  </w:t>
      </w:r>
      <w:r w:rsidRPr="006B5243">
        <w:rPr>
          <w:rFonts w:eastAsia="標楷體" w:hint="eastAsia"/>
        </w:rPr>
        <w:t>末三碼</w:t>
      </w:r>
      <w:r w:rsidRPr="006B5243">
        <w:rPr>
          <w:rFonts w:eastAsia="標楷體"/>
          <w:u w:val="single"/>
        </w:rPr>
        <w:t xml:space="preserve">                </w:t>
      </w:r>
    </w:p>
    <w:p w:rsidR="00E9207F" w:rsidRPr="006B5243" w:rsidRDefault="00E9207F" w:rsidP="00E9207F">
      <w:pPr>
        <w:snapToGrid w:val="0"/>
        <w:spacing w:line="480" w:lineRule="exact"/>
        <w:ind w:leftChars="59" w:left="142"/>
        <w:rPr>
          <w:rFonts w:eastAsia="標楷體"/>
        </w:rPr>
      </w:pPr>
      <w:r w:rsidRPr="006B5243">
        <w:rPr>
          <w:rFonts w:eastAsia="標楷體" w:hAnsi="標楷體" w:hint="eastAsia"/>
        </w:rPr>
        <w:t>有效期限：</w:t>
      </w:r>
      <w:r w:rsidRPr="006B5243">
        <w:rPr>
          <w:rFonts w:eastAsia="標楷體"/>
          <w:u w:val="single"/>
        </w:rPr>
        <w:t xml:space="preserve">        </w:t>
      </w:r>
      <w:r w:rsidRPr="006B5243">
        <w:rPr>
          <w:rFonts w:eastAsia="標楷體" w:hAnsi="標楷體" w:hint="eastAsia"/>
        </w:rPr>
        <w:t>月</w:t>
      </w:r>
      <w:r w:rsidRPr="006B5243">
        <w:rPr>
          <w:rFonts w:eastAsia="標楷體"/>
        </w:rPr>
        <w:t xml:space="preserve"> </w:t>
      </w:r>
      <w:r w:rsidRPr="006B5243">
        <w:rPr>
          <w:rFonts w:eastAsia="標楷體"/>
          <w:u w:val="single"/>
        </w:rPr>
        <w:t xml:space="preserve">         </w:t>
      </w:r>
      <w:r w:rsidRPr="006B5243">
        <w:rPr>
          <w:rFonts w:eastAsia="標楷體" w:hAnsi="標楷體" w:hint="eastAsia"/>
        </w:rPr>
        <w:t>年</w:t>
      </w:r>
      <w:r w:rsidRPr="006B5243">
        <w:rPr>
          <w:rFonts w:eastAsia="標楷體"/>
        </w:rPr>
        <w:t xml:space="preserve">   </w:t>
      </w:r>
      <w:r w:rsidRPr="006B5243">
        <w:rPr>
          <w:rFonts w:eastAsia="標楷體" w:hAnsi="標楷體"/>
        </w:rPr>
        <w:t xml:space="preserve"> </w:t>
      </w:r>
      <w:r w:rsidRPr="006B5243">
        <w:rPr>
          <w:rFonts w:eastAsia="標楷體" w:hAnsi="標楷體" w:hint="eastAsia"/>
        </w:rPr>
        <w:t>持卡人簽名：</w:t>
      </w:r>
      <w:r w:rsidRPr="006B5243">
        <w:rPr>
          <w:rFonts w:eastAsia="標楷體"/>
        </w:rPr>
        <w:t>_______________</w:t>
      </w:r>
      <w:r w:rsidRPr="006B5243">
        <w:rPr>
          <w:rFonts w:eastAsia="標楷體"/>
          <w:u w:val="single"/>
        </w:rPr>
        <w:t xml:space="preserve">  </w:t>
      </w:r>
      <w:r w:rsidRPr="006B5243">
        <w:rPr>
          <w:rFonts w:eastAsia="標楷體"/>
        </w:rPr>
        <w:t>__________</w:t>
      </w:r>
    </w:p>
    <w:p w:rsidR="00970EB5" w:rsidRPr="00E9207F" w:rsidRDefault="00E9207F" w:rsidP="00E9207F">
      <w:pPr>
        <w:snapToGrid w:val="0"/>
        <w:spacing w:line="480" w:lineRule="exact"/>
        <w:ind w:leftChars="59" w:left="142"/>
      </w:pPr>
      <w:r w:rsidRPr="006B5243">
        <w:rPr>
          <w:rFonts w:eastAsia="標楷體" w:hAnsi="標楷體" w:hint="eastAsia"/>
        </w:rPr>
        <w:t>付款金額：</w:t>
      </w:r>
      <w:r w:rsidRPr="00E9207F">
        <w:rPr>
          <w:rFonts w:ascii="Times New Roman" w:eastAsia="標楷體" w:hAnsi="Times New Roman" w:cs="Times New Roman"/>
          <w:b/>
          <w:bCs/>
        </w:rPr>
        <w:t>NT$</w:t>
      </w:r>
      <w:r w:rsidRPr="006B5243">
        <w:rPr>
          <w:rFonts w:eastAsia="標楷體"/>
          <w:u w:val="single"/>
        </w:rPr>
        <w:t xml:space="preserve">                   </w:t>
      </w:r>
      <w:r w:rsidRPr="006B5243">
        <w:rPr>
          <w:rFonts w:eastAsia="標楷體" w:cstheme="minorHAnsi" w:hint="eastAsia"/>
          <w:sz w:val="28"/>
          <w:szCs w:val="28"/>
        </w:rPr>
        <w:t>【個人資料僅作為本次研討會使用】</w:t>
      </w:r>
    </w:p>
    <w:sectPr w:rsidR="00970EB5" w:rsidRPr="00E9207F" w:rsidSect="00E92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1A" w:rsidRDefault="0059401A" w:rsidP="00364C27">
      <w:r>
        <w:separator/>
      </w:r>
    </w:p>
  </w:endnote>
  <w:endnote w:type="continuationSeparator" w:id="0">
    <w:p w:rsidR="0059401A" w:rsidRDefault="0059401A" w:rsidP="0036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1A" w:rsidRDefault="0059401A" w:rsidP="00364C27">
      <w:r>
        <w:separator/>
      </w:r>
    </w:p>
  </w:footnote>
  <w:footnote w:type="continuationSeparator" w:id="0">
    <w:p w:rsidR="0059401A" w:rsidRDefault="0059401A" w:rsidP="0036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7F"/>
    <w:rsid w:val="000D5788"/>
    <w:rsid w:val="00364C27"/>
    <w:rsid w:val="0059401A"/>
    <w:rsid w:val="00970EB5"/>
    <w:rsid w:val="00E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C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C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C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C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Shan</cp:lastModifiedBy>
  <cp:revision>2</cp:revision>
  <dcterms:created xsi:type="dcterms:W3CDTF">2016-03-23T00:44:00Z</dcterms:created>
  <dcterms:modified xsi:type="dcterms:W3CDTF">2016-03-24T03:18:00Z</dcterms:modified>
</cp:coreProperties>
</file>