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C3" w:rsidRPr="00445666" w:rsidRDefault="00445666" w:rsidP="00445666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456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中國工程師學會</w:t>
      </w:r>
    </w:p>
    <w:p w:rsidR="00445666" w:rsidRDefault="00445666" w:rsidP="00B06E82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866E3A" w:rsidRPr="00521A30" w:rsidRDefault="00FE05F6" w:rsidP="00B06E82">
      <w:pPr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21A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中庄調整池</w:t>
      </w:r>
      <w:r w:rsidR="003F0375" w:rsidRPr="00521A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暨</w:t>
      </w:r>
      <w:proofErr w:type="gramStart"/>
      <w:r w:rsidRPr="00521A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</w:t>
      </w:r>
      <w:proofErr w:type="gramEnd"/>
      <w:r w:rsidRPr="00521A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中捷運烏日文心</w:t>
      </w:r>
      <w:proofErr w:type="gramStart"/>
      <w:r w:rsidRPr="00521A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北屯線</w:t>
      </w:r>
      <w:r w:rsidR="003F0375" w:rsidRPr="00521A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優良</w:t>
      </w:r>
      <w:proofErr w:type="gramEnd"/>
      <w:r w:rsidRPr="00521A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工程參訪活動 </w:t>
      </w:r>
      <w:r w:rsidRPr="00521A30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</w:p>
    <w:p w:rsidR="003F0375" w:rsidRPr="00521A30" w:rsidRDefault="003F0375" w:rsidP="00B06E82">
      <w:pPr>
        <w:spacing w:line="36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66E3A" w:rsidRPr="00521A30" w:rsidRDefault="00866E3A" w:rsidP="00445666">
      <w:pPr>
        <w:spacing w:line="28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主辦單位：中國工程師學會</w:t>
      </w:r>
      <w:r w:rsidR="00FE05F6" w:rsidRPr="00521A30">
        <w:rPr>
          <w:rFonts w:ascii="華康隸書體W7" w:eastAsia="華康隸書體W7" w:hAnsi="Times New Roman" w:cs="Times New Roman" w:hint="eastAsia"/>
          <w:color w:val="000000" w:themeColor="text1"/>
          <w:szCs w:val="24"/>
        </w:rPr>
        <w:t>、</w:t>
      </w:r>
      <w:r w:rsidR="00FE05F6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財團法人臺灣營建研究院</w:t>
      </w:r>
      <w:r w:rsidR="00FE05F6" w:rsidRPr="00521A30">
        <w:rPr>
          <w:rFonts w:ascii="華康隸書體W7" w:eastAsia="華康隸書體W7" w:hAnsi="Times New Roman" w:cs="Times New Roman" w:hint="eastAsia"/>
          <w:color w:val="000000" w:themeColor="text1"/>
          <w:szCs w:val="24"/>
        </w:rPr>
        <w:t>、</w:t>
      </w:r>
      <w:r w:rsidR="00FE05F6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中國土木水利</w:t>
      </w:r>
      <w:r w:rsidR="003F037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工程學</w:t>
      </w:r>
      <w:r w:rsidR="00FE05F6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會</w:t>
      </w:r>
    </w:p>
    <w:p w:rsidR="00866E3A" w:rsidRPr="00521A30" w:rsidRDefault="00FE05F6" w:rsidP="00B06E82">
      <w:pPr>
        <w:spacing w:line="36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執行</w:t>
      </w:r>
      <w:r w:rsidR="00866E3A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單位：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中國工程師學會工程倫理委員會</w:t>
      </w:r>
      <w:r w:rsidR="003F0375" w:rsidRPr="00521A30">
        <w:rPr>
          <w:rFonts w:ascii="華康隸書體W7" w:eastAsia="華康隸書體W7" w:hAnsi="Times New Roman" w:cs="Times New Roman" w:hint="eastAsia"/>
          <w:color w:val="000000" w:themeColor="text1"/>
          <w:szCs w:val="24"/>
        </w:rPr>
        <w:t>、</w:t>
      </w:r>
      <w:r w:rsidR="003F037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中國土木水利</w:t>
      </w:r>
      <w:r w:rsidR="00A65164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工程學會</w:t>
      </w:r>
      <w:r w:rsidR="003F037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先進技術委員會</w:t>
      </w:r>
    </w:p>
    <w:p w:rsidR="00FE05F6" w:rsidRPr="00521A30" w:rsidRDefault="00FE05F6" w:rsidP="00B06E82">
      <w:pPr>
        <w:spacing w:line="36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期</w:t>
      </w:r>
      <w:r w:rsidRPr="00521A30">
        <w:rPr>
          <w:rFonts w:ascii="華康隸書體W7" w:eastAsia="華康隸書體W7" w:hAnsi="Times New Roman" w:cs="Times New Roman" w:hint="eastAsia"/>
          <w:color w:val="000000" w:themeColor="text1"/>
          <w:szCs w:val="24"/>
        </w:rPr>
        <w:t>：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107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27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星期四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866E3A" w:rsidRPr="00521A30" w:rsidRDefault="00866E3A" w:rsidP="00B06E82">
      <w:pPr>
        <w:spacing w:line="36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集合地點：捷運中正紀念堂站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號出口</w:t>
      </w:r>
    </w:p>
    <w:p w:rsidR="00866E3A" w:rsidRPr="00521A30" w:rsidRDefault="00866E3A" w:rsidP="00B06E82">
      <w:pPr>
        <w:spacing w:line="36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人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數：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80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人（不足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30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人則取消）。</w:t>
      </w:r>
    </w:p>
    <w:p w:rsidR="00866E3A" w:rsidRPr="00521A30" w:rsidRDefault="00866E3A" w:rsidP="00B06E82">
      <w:pPr>
        <w:overflowPunct w:val="0"/>
        <w:spacing w:line="360" w:lineRule="exact"/>
        <w:ind w:left="1171" w:hangingChars="488" w:hanging="1171"/>
        <w:jc w:val="both"/>
        <w:rPr>
          <w:rStyle w:val="a4"/>
          <w:rFonts w:ascii="Times New Roman" w:eastAsia="標楷體" w:hAnsi="Times New Roman" w:cs="Times New Roman"/>
          <w:color w:val="000000" w:themeColor="text1"/>
          <w:szCs w:val="24"/>
          <w:u w:val="none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報名方式：請於</w:t>
      </w:r>
      <w:r w:rsidR="00FE05F6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9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3F037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日前（額滿即止）</w:t>
      </w:r>
      <w:r w:rsidR="00CF323B" w:rsidRPr="00521A30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回傳報名表</w:t>
      </w:r>
      <w:proofErr w:type="gramStart"/>
      <w:r w:rsidR="00377B59" w:rsidRPr="00521A30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（</w:t>
      </w:r>
      <w:proofErr w:type="gramEnd"/>
      <w:r w:rsidR="00377B59" w:rsidRPr="00521A30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傳真：</w:t>
      </w:r>
      <w:r w:rsidR="00377B59" w:rsidRPr="00521A30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02-</w:t>
      </w:r>
      <w:r w:rsidR="00873FF5" w:rsidRPr="00521A30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2911-3541</w:t>
      </w:r>
      <w:r w:rsidR="00B71B26" w:rsidRPr="00B71B26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、</w:t>
      </w:r>
      <w:r w:rsidR="00B71B26" w:rsidRPr="00B71B26">
        <w:rPr>
          <w:rStyle w:val="a4"/>
          <w:rFonts w:ascii="Times New Roman" w:eastAsia="標楷體" w:hAnsi="Times New Roman" w:cs="Times New Roman"/>
          <w:color w:val="000000" w:themeColor="text1"/>
          <w:szCs w:val="24"/>
          <w:u w:val="none"/>
        </w:rPr>
        <w:t>02-86659747</w:t>
      </w:r>
      <w:proofErr w:type="gramStart"/>
      <w:r w:rsidR="00377B59" w:rsidRPr="00521A30">
        <w:rPr>
          <w:rStyle w:val="a4"/>
          <w:rFonts w:ascii="Times New Roman" w:eastAsia="標楷體" w:hAnsi="Times New Roman" w:cs="Times New Roman" w:hint="eastAsia"/>
          <w:color w:val="000000" w:themeColor="text1"/>
          <w:szCs w:val="24"/>
          <w:u w:val="none"/>
        </w:rPr>
        <w:t>）</w:t>
      </w:r>
      <w:proofErr w:type="gramEnd"/>
    </w:p>
    <w:p w:rsidR="003F0375" w:rsidRPr="00521A30" w:rsidRDefault="00866E3A" w:rsidP="00B06E82">
      <w:pPr>
        <w:spacing w:line="360" w:lineRule="exact"/>
        <w:ind w:left="1214" w:hangingChars="506" w:hanging="121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費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用：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每人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酌收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$ </w:t>
      </w:r>
      <w:r w:rsidR="00FE05F6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00</w:t>
      </w:r>
    </w:p>
    <w:p w:rsidR="00866E3A" w:rsidRPr="00521A30" w:rsidRDefault="003F0375" w:rsidP="00B06E82">
      <w:pPr>
        <w:spacing w:line="360" w:lineRule="exact"/>
        <w:ind w:leftChars="384" w:left="922" w:firstLineChars="50" w:firstLine="1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請於</w:t>
      </w:r>
      <w:r w:rsidR="0010211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報名後</w:t>
      </w:r>
      <w:r w:rsidR="0010211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102115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天內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繳費</w:t>
      </w:r>
      <w:r w:rsidRPr="00521A30">
        <w:rPr>
          <w:rFonts w:ascii="新細明體" w:eastAsia="新細明體" w:hAnsi="新細明體" w:cs="Times New Roman" w:hint="eastAsia"/>
          <w:color w:val="000000" w:themeColor="text1"/>
          <w:szCs w:val="24"/>
        </w:rPr>
        <w:t>，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如未繳費將視同放棄</w:t>
      </w:r>
      <w:r w:rsidR="00A65164" w:rsidRPr="00521A30">
        <w:rPr>
          <w:rFonts w:ascii="新細明體" w:eastAsia="新細明體" w:hAnsi="新細明體" w:cs="Times New Roman" w:hint="eastAsia"/>
          <w:color w:val="000000" w:themeColor="text1"/>
          <w:szCs w:val="24"/>
        </w:rPr>
        <w:t>，</w:t>
      </w:r>
      <w:r w:rsidR="00A65164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並由候補人員遞補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</w:p>
    <w:p w:rsidR="00CF323B" w:rsidRPr="00521A30" w:rsidRDefault="00102115" w:rsidP="008E7CC3">
      <w:pPr>
        <w:spacing w:line="360" w:lineRule="exact"/>
        <w:ind w:left="1214" w:hangingChars="506" w:hanging="121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繳費方式：可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劃撥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「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戶名：社團法人中國工程師學會，帳號：</w:t>
      </w:r>
      <w:r w:rsidR="00CF323B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00059892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」；或</w:t>
      </w:r>
      <w:proofErr w:type="gramStart"/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匯</w:t>
      </w:r>
      <w:proofErr w:type="gramEnd"/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至「台灣銀行東門分行，戶名：社團法人中國工程師學會，帳號：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194001000234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」</w:t>
      </w:r>
    </w:p>
    <w:p w:rsidR="008E7CC3" w:rsidRPr="00521A30" w:rsidRDefault="00B06E82" w:rsidP="008E7CC3">
      <w:pPr>
        <w:spacing w:line="360" w:lineRule="exact"/>
        <w:ind w:left="1214" w:hangingChars="506" w:hanging="121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聯絡人：</w:t>
      </w:r>
      <w:r w:rsidR="00D82D10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02-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89195013 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焦小姐</w:t>
      </w:r>
      <w:r w:rsidR="008E7CC3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e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="008E7CC3"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m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ail</w:t>
      </w:r>
      <w:r w:rsidRPr="00521A30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hyperlink r:id="rId7" w:history="1">
        <w:r w:rsidR="008E7CC3" w:rsidRPr="00521A30">
          <w:rPr>
            <w:rStyle w:val="a4"/>
            <w:rFonts w:ascii="Times New Roman" w:eastAsia="標楷體" w:hAnsi="Times New Roman" w:cs="Times New Roman" w:hint="eastAsia"/>
            <w:color w:val="000000" w:themeColor="text1"/>
            <w:szCs w:val="24"/>
          </w:rPr>
          <w:t>joy@tcri.org.tw</w:t>
        </w:r>
      </w:hyperlink>
    </w:p>
    <w:tbl>
      <w:tblPr>
        <w:tblStyle w:val="a3"/>
        <w:tblpPr w:leftFromText="180" w:rightFromText="180" w:vertAnchor="text" w:horzAnchor="margin" w:tblpXSpec="center" w:tblpY="66"/>
        <w:tblW w:w="9291" w:type="dxa"/>
        <w:tblLook w:val="04A0" w:firstRow="1" w:lastRow="0" w:firstColumn="1" w:lastColumn="0" w:noHBand="0" w:noVBand="1"/>
      </w:tblPr>
      <w:tblGrid>
        <w:gridCol w:w="2235"/>
        <w:gridCol w:w="7056"/>
      </w:tblGrid>
      <w:tr w:rsidR="00521A30" w:rsidRPr="00521A30" w:rsidTr="008E7CC3">
        <w:trPr>
          <w:trHeight w:val="416"/>
        </w:trPr>
        <w:tc>
          <w:tcPr>
            <w:tcW w:w="9291" w:type="dxa"/>
            <w:gridSpan w:val="2"/>
          </w:tcPr>
          <w:p w:rsidR="00B06E82" w:rsidRPr="00521A30" w:rsidRDefault="00B06E82" w:rsidP="00B06E82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21A3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參訪行程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7056" w:type="dxa"/>
            <w:vAlign w:val="center"/>
          </w:tcPr>
          <w:p w:rsidR="00B06E82" w:rsidRPr="00521A30" w:rsidRDefault="00A65164" w:rsidP="00B06E8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捷運中正紀念堂站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號出口</w:t>
            </w:r>
            <w:r w:rsidR="00B06E82"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集合，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 w:rsidR="00B06E82"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點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  <w:r w:rsidR="00B06E82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r w:rsidR="00B06E82"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準時出發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7056" w:type="dxa"/>
            <w:vAlign w:val="center"/>
          </w:tcPr>
          <w:p w:rsidR="00B06E82" w:rsidRPr="00521A30" w:rsidRDefault="00B06E82" w:rsidP="00B06E8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路程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前往：中庄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調整池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管理中心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056" w:type="dxa"/>
            <w:vAlign w:val="center"/>
          </w:tcPr>
          <w:p w:rsidR="00B06E82" w:rsidRPr="00521A30" w:rsidRDefault="00B06E82" w:rsidP="00B06E8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簡報與參觀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056" w:type="dxa"/>
            <w:vAlign w:val="center"/>
          </w:tcPr>
          <w:p w:rsidR="00B06E82" w:rsidRPr="00521A30" w:rsidRDefault="00B06E82" w:rsidP="00D82D1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前往</w:t>
            </w:r>
            <w:proofErr w:type="gramStart"/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proofErr w:type="gramEnd"/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中捷運參訪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-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056" w:type="dxa"/>
            <w:vAlign w:val="center"/>
          </w:tcPr>
          <w:p w:rsidR="00B06E82" w:rsidRPr="00521A30" w:rsidRDefault="00B06E82" w:rsidP="00D82D1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16:00</w:t>
            </w:r>
          </w:p>
        </w:tc>
        <w:tc>
          <w:tcPr>
            <w:tcW w:w="7056" w:type="dxa"/>
            <w:vAlign w:val="center"/>
          </w:tcPr>
          <w:p w:rsidR="00B06E82" w:rsidRPr="00521A30" w:rsidRDefault="00B06E82" w:rsidP="00B06E8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簡報與參觀</w:t>
            </w:r>
          </w:p>
        </w:tc>
      </w:tr>
      <w:tr w:rsidR="00521A30" w:rsidRPr="00521A30" w:rsidTr="007309EC">
        <w:trPr>
          <w:trHeight w:val="594"/>
        </w:trPr>
        <w:tc>
          <w:tcPr>
            <w:tcW w:w="2235" w:type="dxa"/>
            <w:vAlign w:val="center"/>
          </w:tcPr>
          <w:p w:rsidR="00B06E82" w:rsidRPr="00521A30" w:rsidRDefault="00B06E82" w:rsidP="007309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="00D82D10"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056" w:type="dxa"/>
            <w:vAlign w:val="center"/>
          </w:tcPr>
          <w:p w:rsidR="00B06E82" w:rsidRPr="00521A30" w:rsidRDefault="00B06E82" w:rsidP="00B06E8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回程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,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捷運中正紀念堂站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521A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號出口</w:t>
            </w:r>
          </w:p>
        </w:tc>
      </w:tr>
    </w:tbl>
    <w:tbl>
      <w:tblPr>
        <w:tblStyle w:val="a3"/>
        <w:tblpPr w:leftFromText="180" w:rightFromText="180" w:vertAnchor="text" w:horzAnchor="margin" w:tblpY="540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1276"/>
        <w:gridCol w:w="1648"/>
      </w:tblGrid>
      <w:tr w:rsidR="00445666" w:rsidRPr="00521A30" w:rsidTr="00B71B26">
        <w:tc>
          <w:tcPr>
            <w:tcW w:w="9978" w:type="dxa"/>
            <w:gridSpan w:val="5"/>
          </w:tcPr>
          <w:p w:rsidR="00445666" w:rsidRPr="00521A30" w:rsidRDefault="00445666" w:rsidP="00B71B2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CN"/>
              </w:rPr>
              <w:t>報名表</w:t>
            </w:r>
          </w:p>
        </w:tc>
      </w:tr>
      <w:tr w:rsidR="00445666" w:rsidRPr="00521A30" w:rsidTr="004A332E">
        <w:tc>
          <w:tcPr>
            <w:tcW w:w="1809" w:type="dxa"/>
            <w:vAlign w:val="center"/>
          </w:tcPr>
          <w:p w:rsidR="00445666" w:rsidRPr="00521A30" w:rsidRDefault="00445666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姓</w:t>
            </w:r>
            <w:r w:rsidR="004A33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402" w:type="dxa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45666" w:rsidRPr="00521A30" w:rsidRDefault="00445666" w:rsidP="004A332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身分證字號</w:t>
            </w:r>
          </w:p>
          <w:p w:rsidR="00445666" w:rsidRPr="00521A30" w:rsidRDefault="00445666" w:rsidP="004A332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辦理保險用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924" w:type="dxa"/>
            <w:gridSpan w:val="2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B71B26" w:rsidRPr="00521A30" w:rsidTr="004A332E">
        <w:trPr>
          <w:trHeight w:val="512"/>
        </w:trPr>
        <w:tc>
          <w:tcPr>
            <w:tcW w:w="1809" w:type="dxa"/>
            <w:vMerge w:val="restart"/>
            <w:vAlign w:val="center"/>
          </w:tcPr>
          <w:p w:rsidR="00B71B26" w:rsidRPr="00521A30" w:rsidRDefault="00B71B26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通訊地址</w:t>
            </w:r>
          </w:p>
        </w:tc>
        <w:tc>
          <w:tcPr>
            <w:tcW w:w="5245" w:type="dxa"/>
            <w:gridSpan w:val="2"/>
            <w:vMerge w:val="restart"/>
          </w:tcPr>
          <w:p w:rsidR="00B71B26" w:rsidRPr="00521A30" w:rsidRDefault="00B71B2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332E" w:rsidRDefault="00B71B26" w:rsidP="004A332E">
            <w:pPr>
              <w:jc w:val="center"/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</w:pPr>
            <w:r w:rsidRPr="004A332E"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  <w:t>中工會</w:t>
            </w:r>
          </w:p>
          <w:p w:rsidR="00B71B26" w:rsidRPr="004A332E" w:rsidRDefault="00B71B26" w:rsidP="004A3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332E"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  <w:t>會員編號</w:t>
            </w:r>
          </w:p>
        </w:tc>
        <w:tc>
          <w:tcPr>
            <w:tcW w:w="1648" w:type="dxa"/>
          </w:tcPr>
          <w:p w:rsidR="00B71B26" w:rsidRPr="00521A30" w:rsidRDefault="00B71B2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71B26" w:rsidRPr="00521A30" w:rsidTr="004A332E">
        <w:trPr>
          <w:trHeight w:val="495"/>
        </w:trPr>
        <w:tc>
          <w:tcPr>
            <w:tcW w:w="1809" w:type="dxa"/>
            <w:vMerge/>
            <w:vAlign w:val="center"/>
          </w:tcPr>
          <w:p w:rsidR="00B71B26" w:rsidRPr="00521A30" w:rsidRDefault="00B71B26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5245" w:type="dxa"/>
            <w:gridSpan w:val="2"/>
            <w:vMerge/>
          </w:tcPr>
          <w:p w:rsidR="00B71B26" w:rsidRPr="00521A30" w:rsidRDefault="00B71B2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332E" w:rsidRDefault="00B71B26" w:rsidP="004A332E">
            <w:pPr>
              <w:jc w:val="center"/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</w:pPr>
            <w:r w:rsidRPr="004A332E"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  <w:t>土水學會</w:t>
            </w:r>
          </w:p>
          <w:p w:rsidR="00B71B26" w:rsidRPr="004A332E" w:rsidRDefault="00B71B26" w:rsidP="004A332E">
            <w:pPr>
              <w:jc w:val="center"/>
              <w:rPr>
                <w:rFonts w:ascii="標楷體" w:eastAsia="標楷體" w:hAnsi="標楷體"/>
                <w:color w:val="000000" w:themeColor="text1"/>
                <w:spacing w:val="-12"/>
                <w:szCs w:val="24"/>
              </w:rPr>
            </w:pPr>
            <w:r w:rsidRPr="004A332E">
              <w:rPr>
                <w:rFonts w:ascii="標楷體" w:eastAsia="標楷體" w:hAnsi="標楷體" w:hint="eastAsia"/>
                <w:color w:val="000000" w:themeColor="text1"/>
                <w:spacing w:val="-12"/>
                <w:szCs w:val="24"/>
              </w:rPr>
              <w:t>會員編號</w:t>
            </w:r>
          </w:p>
        </w:tc>
        <w:tc>
          <w:tcPr>
            <w:tcW w:w="1648" w:type="dxa"/>
          </w:tcPr>
          <w:p w:rsidR="00B71B26" w:rsidRPr="00521A30" w:rsidRDefault="00B71B2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666" w:rsidRPr="00521A30" w:rsidTr="004A332E">
        <w:trPr>
          <w:trHeight w:val="618"/>
        </w:trPr>
        <w:tc>
          <w:tcPr>
            <w:tcW w:w="1809" w:type="dxa"/>
            <w:vAlign w:val="center"/>
          </w:tcPr>
          <w:p w:rsidR="00445666" w:rsidRPr="00521A30" w:rsidRDefault="00445666" w:rsidP="004A332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出生年月日</w:t>
            </w:r>
          </w:p>
          <w:p w:rsidR="00445666" w:rsidRPr="00521A30" w:rsidRDefault="00445666" w:rsidP="004A332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  <w:lang w:eastAsia="zh-CN"/>
              </w:rPr>
              <w:t>辦理保險用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3402" w:type="dxa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45666" w:rsidRPr="00521A30" w:rsidRDefault="00445666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午</w:t>
            </w:r>
            <w:r w:rsidR="004A33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餐</w:t>
            </w:r>
          </w:p>
        </w:tc>
        <w:tc>
          <w:tcPr>
            <w:tcW w:w="2924" w:type="dxa"/>
            <w:gridSpan w:val="2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□一般   □素食</w:t>
            </w:r>
          </w:p>
        </w:tc>
      </w:tr>
      <w:tr w:rsidR="00445666" w:rsidRPr="00521A30" w:rsidTr="004A332E">
        <w:trPr>
          <w:trHeight w:val="600"/>
        </w:trPr>
        <w:tc>
          <w:tcPr>
            <w:tcW w:w="1809" w:type="dxa"/>
            <w:vAlign w:val="center"/>
          </w:tcPr>
          <w:p w:rsidR="00445666" w:rsidRPr="00521A30" w:rsidRDefault="00445666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服務單位</w:t>
            </w:r>
          </w:p>
        </w:tc>
        <w:tc>
          <w:tcPr>
            <w:tcW w:w="3402" w:type="dxa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45666" w:rsidRPr="00521A30" w:rsidRDefault="00445666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現任職稱</w:t>
            </w:r>
          </w:p>
        </w:tc>
        <w:tc>
          <w:tcPr>
            <w:tcW w:w="2924" w:type="dxa"/>
            <w:gridSpan w:val="2"/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666" w:rsidRPr="00521A30" w:rsidTr="004A332E">
        <w:trPr>
          <w:trHeight w:val="42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45666" w:rsidRPr="00521A30" w:rsidRDefault="00445666" w:rsidP="004A332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CN"/>
              </w:rPr>
              <w:t>聯絡電話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5666" w:rsidRPr="00521A30" w:rsidRDefault="00445666" w:rsidP="004A33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521A3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CN"/>
              </w:rPr>
              <w:t>E-Mail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445666" w:rsidRPr="00521A30" w:rsidRDefault="00445666" w:rsidP="00B71B2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CN"/>
              </w:rPr>
            </w:pPr>
          </w:p>
        </w:tc>
      </w:tr>
    </w:tbl>
    <w:p w:rsidR="00445666" w:rsidRDefault="00445666" w:rsidP="00866E3A">
      <w:pPr>
        <w:spacing w:beforeLines="30" w:before="108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</w:t>
      </w:r>
    </w:p>
    <w:sectPr w:rsidR="00445666" w:rsidSect="00445666">
      <w:pgSz w:w="11906" w:h="16838"/>
      <w:pgMar w:top="426" w:right="992" w:bottom="284" w:left="992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E2" w:rsidRDefault="007F72E2" w:rsidP="00BF75AA">
      <w:r>
        <w:separator/>
      </w:r>
    </w:p>
  </w:endnote>
  <w:endnote w:type="continuationSeparator" w:id="0">
    <w:p w:rsidR="007F72E2" w:rsidRDefault="007F72E2" w:rsidP="00BF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E2" w:rsidRDefault="007F72E2" w:rsidP="00BF75AA">
      <w:r>
        <w:separator/>
      </w:r>
    </w:p>
  </w:footnote>
  <w:footnote w:type="continuationSeparator" w:id="0">
    <w:p w:rsidR="007F72E2" w:rsidRDefault="007F72E2" w:rsidP="00BF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D2"/>
    <w:rsid w:val="00036C87"/>
    <w:rsid w:val="00066DD5"/>
    <w:rsid w:val="000734BF"/>
    <w:rsid w:val="00102115"/>
    <w:rsid w:val="001B254D"/>
    <w:rsid w:val="001B485C"/>
    <w:rsid w:val="001D0F8F"/>
    <w:rsid w:val="001F1506"/>
    <w:rsid w:val="00250BB1"/>
    <w:rsid w:val="00261319"/>
    <w:rsid w:val="0029757A"/>
    <w:rsid w:val="0034473A"/>
    <w:rsid w:val="00377B59"/>
    <w:rsid w:val="003B28B0"/>
    <w:rsid w:val="003E2754"/>
    <w:rsid w:val="003F0375"/>
    <w:rsid w:val="003F3EB9"/>
    <w:rsid w:val="004001A8"/>
    <w:rsid w:val="004037FD"/>
    <w:rsid w:val="00422455"/>
    <w:rsid w:val="00445666"/>
    <w:rsid w:val="004A332E"/>
    <w:rsid w:val="004C299C"/>
    <w:rsid w:val="00521A30"/>
    <w:rsid w:val="00542583"/>
    <w:rsid w:val="00554B92"/>
    <w:rsid w:val="005622D5"/>
    <w:rsid w:val="00622308"/>
    <w:rsid w:val="006230B6"/>
    <w:rsid w:val="00655695"/>
    <w:rsid w:val="00667EAD"/>
    <w:rsid w:val="006715A0"/>
    <w:rsid w:val="0069067D"/>
    <w:rsid w:val="006B056C"/>
    <w:rsid w:val="0070506A"/>
    <w:rsid w:val="007309EC"/>
    <w:rsid w:val="00754799"/>
    <w:rsid w:val="007965F3"/>
    <w:rsid w:val="00796D7A"/>
    <w:rsid w:val="007F044F"/>
    <w:rsid w:val="007F72E2"/>
    <w:rsid w:val="00800D6A"/>
    <w:rsid w:val="00806DF3"/>
    <w:rsid w:val="008544ED"/>
    <w:rsid w:val="00866E3A"/>
    <w:rsid w:val="00873FF5"/>
    <w:rsid w:val="008951DD"/>
    <w:rsid w:val="008E7CC3"/>
    <w:rsid w:val="009008C8"/>
    <w:rsid w:val="009251E6"/>
    <w:rsid w:val="00943D62"/>
    <w:rsid w:val="0095528F"/>
    <w:rsid w:val="00961497"/>
    <w:rsid w:val="00964BAA"/>
    <w:rsid w:val="009D04BD"/>
    <w:rsid w:val="009D5D9D"/>
    <w:rsid w:val="00A45DEF"/>
    <w:rsid w:val="00A65164"/>
    <w:rsid w:val="00AD53D8"/>
    <w:rsid w:val="00AE0F26"/>
    <w:rsid w:val="00AE396D"/>
    <w:rsid w:val="00B06E82"/>
    <w:rsid w:val="00B239EE"/>
    <w:rsid w:val="00B258B9"/>
    <w:rsid w:val="00B332F2"/>
    <w:rsid w:val="00B5305B"/>
    <w:rsid w:val="00B71B26"/>
    <w:rsid w:val="00BC2E68"/>
    <w:rsid w:val="00BC6992"/>
    <w:rsid w:val="00BF5193"/>
    <w:rsid w:val="00BF75AA"/>
    <w:rsid w:val="00C222C5"/>
    <w:rsid w:val="00C31EA8"/>
    <w:rsid w:val="00C42FC9"/>
    <w:rsid w:val="00C51286"/>
    <w:rsid w:val="00C5456A"/>
    <w:rsid w:val="00C8133E"/>
    <w:rsid w:val="00C867B0"/>
    <w:rsid w:val="00C935B7"/>
    <w:rsid w:val="00CB64E0"/>
    <w:rsid w:val="00CF323B"/>
    <w:rsid w:val="00D32A20"/>
    <w:rsid w:val="00D334BB"/>
    <w:rsid w:val="00D712F0"/>
    <w:rsid w:val="00D7144B"/>
    <w:rsid w:val="00D802F5"/>
    <w:rsid w:val="00D82D10"/>
    <w:rsid w:val="00E14390"/>
    <w:rsid w:val="00E15FD2"/>
    <w:rsid w:val="00E229D9"/>
    <w:rsid w:val="00E33ECA"/>
    <w:rsid w:val="00E523D6"/>
    <w:rsid w:val="00EB2FD2"/>
    <w:rsid w:val="00ED25DE"/>
    <w:rsid w:val="00ED6D2B"/>
    <w:rsid w:val="00F1388D"/>
    <w:rsid w:val="00F30B64"/>
    <w:rsid w:val="00F547CD"/>
    <w:rsid w:val="00F63E84"/>
    <w:rsid w:val="00F747DA"/>
    <w:rsid w:val="00FE05F6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D9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7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75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3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5D9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75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7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75A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3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y@tcri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4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 Shan</dc:creator>
  <cp:lastModifiedBy>中國工程師學會秘書處</cp:lastModifiedBy>
  <cp:revision>2</cp:revision>
  <cp:lastPrinted>2018-08-06T04:40:00Z</cp:lastPrinted>
  <dcterms:created xsi:type="dcterms:W3CDTF">2018-08-10T03:37:00Z</dcterms:created>
  <dcterms:modified xsi:type="dcterms:W3CDTF">2018-08-10T03:37:00Z</dcterms:modified>
</cp:coreProperties>
</file>